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Tr="00CE57A8">
        <w:tc>
          <w:tcPr>
            <w:tcW w:w="9576"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EE1641" w:rsidTr="00CE57A8">
        <w:tc>
          <w:tcPr>
            <w:tcW w:w="2988" w:type="dxa"/>
          </w:tcPr>
          <w:p w:rsidR="00A61B30" w:rsidRPr="00EE1641" w:rsidRDefault="00A61B30">
            <w:pPr>
              <w:rPr>
                <w:rFonts w:ascii="Times New Roman" w:hAnsi="Times New Roman" w:cs="Times New Roman"/>
              </w:rPr>
            </w:pPr>
            <w:r w:rsidRPr="00EE1641">
              <w:rPr>
                <w:rFonts w:ascii="Times New Roman" w:hAnsi="Times New Roman" w:cs="Times New Roman"/>
              </w:rPr>
              <w:t>Project Title</w:t>
            </w:r>
          </w:p>
        </w:tc>
        <w:tc>
          <w:tcPr>
            <w:tcW w:w="6588" w:type="dxa"/>
          </w:tcPr>
          <w:p w:rsidR="00166071" w:rsidRPr="00EE1641" w:rsidRDefault="00166071" w:rsidP="00EE1641">
            <w:pPr>
              <w:rPr>
                <w:rFonts w:ascii="Times New Roman" w:hAnsi="Times New Roman" w:cs="Times New Roman"/>
              </w:rPr>
            </w:pPr>
            <w:r w:rsidRPr="00EE1641">
              <w:rPr>
                <w:rFonts w:ascii="Times New Roman" w:hAnsi="Times New Roman" w:cs="Times New Roman"/>
              </w:rPr>
              <w:t>MPC-369</w:t>
            </w:r>
            <w:r w:rsidR="00EE1641" w:rsidRPr="00EE1641">
              <w:rPr>
                <w:rFonts w:ascii="Times New Roman" w:hAnsi="Times New Roman" w:cs="Times New Roman"/>
              </w:rPr>
              <w:t xml:space="preserve"> – N</w:t>
            </w:r>
            <w:r w:rsidRPr="00EE1641">
              <w:rPr>
                <w:rFonts w:ascii="Times New Roman" w:hAnsi="Times New Roman" w:cs="Times New Roman"/>
              </w:rPr>
              <w:t>D Motor Crash Analysis and Rider Assessment for Improved Conspicuity</w:t>
            </w:r>
          </w:p>
        </w:tc>
      </w:tr>
      <w:tr w:rsidR="00DA713E" w:rsidRPr="00EE1641" w:rsidTr="00CE57A8">
        <w:tc>
          <w:tcPr>
            <w:tcW w:w="2988" w:type="dxa"/>
          </w:tcPr>
          <w:p w:rsidR="00DA713E" w:rsidRPr="00EE1641" w:rsidRDefault="00DA713E">
            <w:pPr>
              <w:rPr>
                <w:rFonts w:ascii="Times New Roman" w:hAnsi="Times New Roman" w:cs="Times New Roman"/>
              </w:rPr>
            </w:pPr>
            <w:r w:rsidRPr="00EE1641">
              <w:rPr>
                <w:rFonts w:ascii="Times New Roman" w:hAnsi="Times New Roman" w:cs="Times New Roman"/>
              </w:rPr>
              <w:t>University</w:t>
            </w:r>
          </w:p>
        </w:tc>
        <w:tc>
          <w:tcPr>
            <w:tcW w:w="6588" w:type="dxa"/>
          </w:tcPr>
          <w:p w:rsidR="00DA713E" w:rsidRPr="00EE1641" w:rsidRDefault="00166071">
            <w:pPr>
              <w:rPr>
                <w:rFonts w:ascii="Times New Roman" w:hAnsi="Times New Roman" w:cs="Times New Roman"/>
              </w:rPr>
            </w:pPr>
            <w:r w:rsidRPr="00EE1641">
              <w:rPr>
                <w:rFonts w:ascii="Times New Roman" w:hAnsi="Times New Roman" w:cs="Times New Roman"/>
              </w:rPr>
              <w:t>North Dakota State University</w:t>
            </w:r>
          </w:p>
        </w:tc>
      </w:tr>
      <w:tr w:rsidR="00A61B30" w:rsidRPr="00EE1641" w:rsidTr="00CE57A8">
        <w:tc>
          <w:tcPr>
            <w:tcW w:w="2988" w:type="dxa"/>
          </w:tcPr>
          <w:p w:rsidR="00A61B30" w:rsidRPr="00EE1641" w:rsidRDefault="00A61B30">
            <w:pPr>
              <w:rPr>
                <w:rFonts w:ascii="Times New Roman" w:hAnsi="Times New Roman" w:cs="Times New Roman"/>
              </w:rPr>
            </w:pPr>
            <w:r w:rsidRPr="00EE1641">
              <w:rPr>
                <w:rFonts w:ascii="Times New Roman" w:hAnsi="Times New Roman" w:cs="Times New Roman"/>
              </w:rPr>
              <w:t>Principal Investigator</w:t>
            </w:r>
          </w:p>
        </w:tc>
        <w:tc>
          <w:tcPr>
            <w:tcW w:w="6588" w:type="dxa"/>
          </w:tcPr>
          <w:p w:rsidR="00A61B30" w:rsidRPr="00EE1641" w:rsidRDefault="00EE1641" w:rsidP="00166071">
            <w:pPr>
              <w:rPr>
                <w:rFonts w:ascii="Times New Roman" w:hAnsi="Times New Roman" w:cs="Times New Roman"/>
              </w:rPr>
            </w:pPr>
            <w:r>
              <w:rPr>
                <w:rFonts w:ascii="Times New Roman" w:hAnsi="Times New Roman" w:cs="Times New Roman"/>
              </w:rPr>
              <w:t>Kimberly Vachal</w:t>
            </w:r>
          </w:p>
        </w:tc>
      </w:tr>
      <w:tr w:rsidR="00A61B30" w:rsidRPr="00EE1641" w:rsidTr="00CE57A8">
        <w:tc>
          <w:tcPr>
            <w:tcW w:w="2988" w:type="dxa"/>
          </w:tcPr>
          <w:p w:rsidR="00A61B30" w:rsidRPr="00EE1641" w:rsidRDefault="00A61B30">
            <w:pPr>
              <w:rPr>
                <w:rFonts w:ascii="Times New Roman" w:hAnsi="Times New Roman" w:cs="Times New Roman"/>
              </w:rPr>
            </w:pPr>
            <w:r w:rsidRPr="00EE1641">
              <w:rPr>
                <w:rFonts w:ascii="Times New Roman" w:hAnsi="Times New Roman" w:cs="Times New Roman"/>
              </w:rPr>
              <w:t>PI Contact Information</w:t>
            </w:r>
          </w:p>
        </w:tc>
        <w:tc>
          <w:tcPr>
            <w:tcW w:w="6588" w:type="dxa"/>
          </w:tcPr>
          <w:p w:rsidR="00CE57A8" w:rsidRDefault="00CE57A8" w:rsidP="00166071">
            <w:pPr>
              <w:rPr>
                <w:rFonts w:ascii="Times New Roman" w:hAnsi="Times New Roman" w:cs="Times New Roman"/>
              </w:rPr>
            </w:pPr>
            <w:r>
              <w:rPr>
                <w:rFonts w:ascii="Times New Roman" w:hAnsi="Times New Roman" w:cs="Times New Roman"/>
              </w:rPr>
              <w:t>NDSU Dept 2880</w:t>
            </w:r>
          </w:p>
          <w:p w:rsidR="00166071" w:rsidRPr="00EE1641" w:rsidRDefault="00CE57A8" w:rsidP="00166071">
            <w:pPr>
              <w:rPr>
                <w:rFonts w:ascii="Times New Roman" w:hAnsi="Times New Roman" w:cs="Times New Roman"/>
              </w:rPr>
            </w:pPr>
            <w:r>
              <w:rPr>
                <w:rFonts w:ascii="Times New Roman" w:hAnsi="Times New Roman" w:cs="Times New Roman"/>
              </w:rPr>
              <w:t>Fargo, ND 58108-6050</w:t>
            </w:r>
          </w:p>
          <w:p w:rsidR="00A61B30" w:rsidRDefault="00CE57A8" w:rsidP="00CE57A8">
            <w:pPr>
              <w:rPr>
                <w:rFonts w:ascii="Times New Roman" w:hAnsi="Times New Roman" w:cs="Times New Roman"/>
              </w:rPr>
            </w:pPr>
            <w:r>
              <w:rPr>
                <w:rFonts w:ascii="Times New Roman" w:hAnsi="Times New Roman" w:cs="Times New Roman"/>
              </w:rPr>
              <w:t>Phone: (</w:t>
            </w:r>
            <w:r w:rsidR="00166071" w:rsidRPr="00EE1641">
              <w:rPr>
                <w:rFonts w:ascii="Times New Roman" w:hAnsi="Times New Roman" w:cs="Times New Roman"/>
              </w:rPr>
              <w:t>701</w:t>
            </w:r>
            <w:r>
              <w:rPr>
                <w:rFonts w:ascii="Times New Roman" w:hAnsi="Times New Roman" w:cs="Times New Roman"/>
              </w:rPr>
              <w:t xml:space="preserve">) </w:t>
            </w:r>
            <w:r w:rsidR="00166071" w:rsidRPr="00EE1641">
              <w:rPr>
                <w:rFonts w:ascii="Times New Roman" w:hAnsi="Times New Roman" w:cs="Times New Roman"/>
              </w:rPr>
              <w:t>231-6425</w:t>
            </w:r>
          </w:p>
          <w:p w:rsidR="00CE57A8" w:rsidRPr="00EE1641" w:rsidRDefault="00CE57A8" w:rsidP="00CE57A8">
            <w:pPr>
              <w:rPr>
                <w:rFonts w:ascii="Times New Roman" w:hAnsi="Times New Roman" w:cs="Times New Roman"/>
              </w:rPr>
            </w:pPr>
            <w:r>
              <w:rPr>
                <w:rFonts w:ascii="Times New Roman" w:hAnsi="Times New Roman" w:cs="Times New Roman"/>
              </w:rPr>
              <w:t>Email: k</w:t>
            </w:r>
            <w:r w:rsidRPr="00EE1641">
              <w:rPr>
                <w:rFonts w:ascii="Times New Roman" w:hAnsi="Times New Roman" w:cs="Times New Roman"/>
              </w:rPr>
              <w:t>imberly.</w:t>
            </w:r>
            <w:r>
              <w:rPr>
                <w:rFonts w:ascii="Times New Roman" w:hAnsi="Times New Roman" w:cs="Times New Roman"/>
              </w:rPr>
              <w:t>v</w:t>
            </w:r>
            <w:r w:rsidRPr="00EE1641">
              <w:rPr>
                <w:rFonts w:ascii="Times New Roman" w:hAnsi="Times New Roman" w:cs="Times New Roman"/>
              </w:rPr>
              <w:t>achal@ndsu.edu</w:t>
            </w:r>
          </w:p>
        </w:tc>
      </w:tr>
      <w:tr w:rsidR="00A61B30" w:rsidRPr="00EE1641" w:rsidTr="00CE57A8">
        <w:tc>
          <w:tcPr>
            <w:tcW w:w="2988" w:type="dxa"/>
          </w:tcPr>
          <w:p w:rsidR="00A61B30" w:rsidRPr="00EE1641" w:rsidRDefault="00A61B30" w:rsidP="007E5A2D">
            <w:pPr>
              <w:rPr>
                <w:rFonts w:ascii="Times New Roman" w:hAnsi="Times New Roman" w:cs="Times New Roman"/>
              </w:rPr>
            </w:pPr>
            <w:r w:rsidRPr="00EE1641">
              <w:rPr>
                <w:rFonts w:ascii="Times New Roman" w:hAnsi="Times New Roman" w:cs="Times New Roman"/>
              </w:rPr>
              <w:t>Funding Agencies</w:t>
            </w:r>
          </w:p>
        </w:tc>
        <w:tc>
          <w:tcPr>
            <w:tcW w:w="6588" w:type="dxa"/>
          </w:tcPr>
          <w:p w:rsidR="00A61B30" w:rsidRPr="00EE1641" w:rsidRDefault="00414D3E">
            <w:pPr>
              <w:rPr>
                <w:rFonts w:ascii="Times New Roman" w:hAnsi="Times New Roman" w:cs="Times New Roman"/>
              </w:rPr>
            </w:pPr>
            <w:r w:rsidRPr="00EE1641">
              <w:rPr>
                <w:rFonts w:ascii="Times New Roman" w:hAnsi="Times New Roman" w:cs="Times New Roman"/>
              </w:rPr>
              <w:t>USDOT, Research and Innovative Technology Administration</w:t>
            </w:r>
          </w:p>
        </w:tc>
      </w:tr>
      <w:tr w:rsidR="00A61B30" w:rsidRPr="00EE1641" w:rsidTr="00CE57A8">
        <w:tc>
          <w:tcPr>
            <w:tcW w:w="2988" w:type="dxa"/>
          </w:tcPr>
          <w:p w:rsidR="00A61B30" w:rsidRPr="00EE1641" w:rsidRDefault="00A61B30" w:rsidP="007E5A2D">
            <w:pPr>
              <w:rPr>
                <w:rFonts w:ascii="Times New Roman" w:hAnsi="Times New Roman" w:cs="Times New Roman"/>
              </w:rPr>
            </w:pPr>
            <w:r w:rsidRPr="00EE1641">
              <w:rPr>
                <w:rFonts w:ascii="Times New Roman" w:hAnsi="Times New Roman" w:cs="Times New Roman"/>
              </w:rPr>
              <w:t>Agency ID or Contract Number</w:t>
            </w:r>
          </w:p>
        </w:tc>
        <w:tc>
          <w:tcPr>
            <w:tcW w:w="6588" w:type="dxa"/>
          </w:tcPr>
          <w:p w:rsidR="00A61B30" w:rsidRPr="00EE1641" w:rsidRDefault="00414D3E">
            <w:pPr>
              <w:rPr>
                <w:rFonts w:ascii="Times New Roman" w:hAnsi="Times New Roman" w:cs="Times New Roman"/>
              </w:rPr>
            </w:pPr>
            <w:r w:rsidRPr="00EE1641">
              <w:rPr>
                <w:rFonts w:ascii="Times New Roman" w:hAnsi="Times New Roman" w:cs="Times New Roman"/>
              </w:rPr>
              <w:t>DTRT12-G-UTC08</w:t>
            </w:r>
          </w:p>
        </w:tc>
      </w:tr>
      <w:tr w:rsidR="00A61B30" w:rsidRPr="00EE1641" w:rsidTr="00CE57A8">
        <w:tc>
          <w:tcPr>
            <w:tcW w:w="2988" w:type="dxa"/>
          </w:tcPr>
          <w:p w:rsidR="00A61B30" w:rsidRPr="00EE1641" w:rsidRDefault="00A61B30" w:rsidP="007E5A2D">
            <w:pPr>
              <w:rPr>
                <w:rFonts w:ascii="Times New Roman" w:hAnsi="Times New Roman" w:cs="Times New Roman"/>
              </w:rPr>
            </w:pPr>
            <w:r w:rsidRPr="00EE1641">
              <w:rPr>
                <w:rFonts w:ascii="Times New Roman" w:hAnsi="Times New Roman" w:cs="Times New Roman"/>
              </w:rPr>
              <w:t>Project Cost</w:t>
            </w:r>
          </w:p>
        </w:tc>
        <w:tc>
          <w:tcPr>
            <w:tcW w:w="6588" w:type="dxa"/>
          </w:tcPr>
          <w:p w:rsidR="00A61B30" w:rsidRPr="00EE1641" w:rsidRDefault="00166071">
            <w:pPr>
              <w:rPr>
                <w:rFonts w:ascii="Times New Roman" w:hAnsi="Times New Roman" w:cs="Times New Roman"/>
              </w:rPr>
            </w:pPr>
            <w:r w:rsidRPr="00EE1641">
              <w:rPr>
                <w:rFonts w:ascii="Times New Roman" w:hAnsi="Times New Roman" w:cs="Times New Roman"/>
              </w:rPr>
              <w:t>$10,000</w:t>
            </w:r>
          </w:p>
        </w:tc>
      </w:tr>
      <w:tr w:rsidR="00A61B30" w:rsidRPr="00EE1641" w:rsidTr="00CE57A8">
        <w:tc>
          <w:tcPr>
            <w:tcW w:w="2988" w:type="dxa"/>
          </w:tcPr>
          <w:p w:rsidR="00A61B30" w:rsidRPr="00EE1641" w:rsidRDefault="00A61B30" w:rsidP="007E5A2D">
            <w:pPr>
              <w:rPr>
                <w:rFonts w:ascii="Times New Roman" w:hAnsi="Times New Roman" w:cs="Times New Roman"/>
              </w:rPr>
            </w:pPr>
            <w:r w:rsidRPr="00EE1641">
              <w:rPr>
                <w:rFonts w:ascii="Times New Roman" w:hAnsi="Times New Roman" w:cs="Times New Roman"/>
              </w:rPr>
              <w:t>Start and End Dates</w:t>
            </w:r>
          </w:p>
        </w:tc>
        <w:tc>
          <w:tcPr>
            <w:tcW w:w="6588" w:type="dxa"/>
          </w:tcPr>
          <w:p w:rsidR="00A61B30" w:rsidRPr="00EE1641" w:rsidRDefault="00414D3E">
            <w:pPr>
              <w:rPr>
                <w:rFonts w:ascii="Times New Roman" w:hAnsi="Times New Roman" w:cs="Times New Roman"/>
              </w:rPr>
            </w:pPr>
            <w:r w:rsidRPr="00EE1641">
              <w:rPr>
                <w:rFonts w:ascii="Times New Roman" w:hAnsi="Times New Roman" w:cs="Times New Roman"/>
              </w:rPr>
              <w:t>January 1, 2012 – December 31, 2013</w:t>
            </w:r>
          </w:p>
        </w:tc>
      </w:tr>
      <w:tr w:rsidR="00A61B30" w:rsidRPr="00EE1641" w:rsidTr="00CE57A8">
        <w:tc>
          <w:tcPr>
            <w:tcW w:w="2988" w:type="dxa"/>
          </w:tcPr>
          <w:p w:rsidR="00A61B30" w:rsidRPr="00EE1641" w:rsidRDefault="00A61B30" w:rsidP="007E5A2D">
            <w:pPr>
              <w:rPr>
                <w:rFonts w:ascii="Times New Roman" w:hAnsi="Times New Roman" w:cs="Times New Roman"/>
              </w:rPr>
            </w:pPr>
            <w:r w:rsidRPr="00EE1641">
              <w:rPr>
                <w:rFonts w:ascii="Times New Roman" w:hAnsi="Times New Roman" w:cs="Times New Roman"/>
              </w:rPr>
              <w:t>Project Duration</w:t>
            </w:r>
          </w:p>
        </w:tc>
        <w:tc>
          <w:tcPr>
            <w:tcW w:w="6588" w:type="dxa"/>
          </w:tcPr>
          <w:p w:rsidR="00A61B30" w:rsidRPr="00EE1641" w:rsidRDefault="00414D3E">
            <w:pPr>
              <w:rPr>
                <w:rFonts w:ascii="Times New Roman" w:hAnsi="Times New Roman" w:cs="Times New Roman"/>
              </w:rPr>
            </w:pPr>
            <w:r w:rsidRPr="00EE1641">
              <w:rPr>
                <w:rFonts w:ascii="Times New Roman" w:hAnsi="Times New Roman" w:cs="Times New Roman"/>
              </w:rPr>
              <w:t>2 Years</w:t>
            </w:r>
          </w:p>
        </w:tc>
      </w:tr>
      <w:tr w:rsidR="00A61B30" w:rsidRPr="00EE1641" w:rsidTr="00CE57A8">
        <w:tc>
          <w:tcPr>
            <w:tcW w:w="2988" w:type="dxa"/>
          </w:tcPr>
          <w:p w:rsidR="00A61B30" w:rsidRPr="00EE1641" w:rsidRDefault="00A61B30">
            <w:pPr>
              <w:rPr>
                <w:rFonts w:ascii="Times New Roman" w:hAnsi="Times New Roman" w:cs="Times New Roman"/>
              </w:rPr>
            </w:pPr>
            <w:r w:rsidRPr="00EE1641">
              <w:rPr>
                <w:rFonts w:ascii="Times New Roman" w:hAnsi="Times New Roman" w:cs="Times New Roman"/>
              </w:rPr>
              <w:t>Brief Description of Research Project</w:t>
            </w:r>
          </w:p>
          <w:p w:rsidR="00A61B30" w:rsidRPr="00EE1641" w:rsidRDefault="00A61B30">
            <w:pPr>
              <w:rPr>
                <w:rFonts w:ascii="Times New Roman" w:hAnsi="Times New Roman" w:cs="Times New Roman"/>
              </w:rPr>
            </w:pPr>
          </w:p>
          <w:p w:rsidR="00A61B30" w:rsidRPr="00EE1641" w:rsidRDefault="00A61B30">
            <w:pPr>
              <w:rPr>
                <w:rFonts w:ascii="Times New Roman" w:hAnsi="Times New Roman" w:cs="Times New Roman"/>
              </w:rPr>
            </w:pPr>
          </w:p>
          <w:p w:rsidR="00A61B30" w:rsidRPr="00EE1641" w:rsidRDefault="00A61B30">
            <w:pPr>
              <w:rPr>
                <w:rFonts w:ascii="Times New Roman" w:hAnsi="Times New Roman" w:cs="Times New Roman"/>
              </w:rPr>
            </w:pPr>
          </w:p>
          <w:p w:rsidR="00DA713E" w:rsidRPr="00EE1641" w:rsidRDefault="00DA713E">
            <w:pPr>
              <w:rPr>
                <w:rFonts w:ascii="Times New Roman" w:hAnsi="Times New Roman" w:cs="Times New Roman"/>
              </w:rPr>
            </w:pPr>
          </w:p>
          <w:p w:rsidR="00DA713E" w:rsidRPr="00EE1641" w:rsidRDefault="00DA713E">
            <w:pPr>
              <w:rPr>
                <w:rFonts w:ascii="Times New Roman" w:hAnsi="Times New Roman" w:cs="Times New Roman"/>
              </w:rPr>
            </w:pPr>
          </w:p>
          <w:p w:rsidR="00DA713E" w:rsidRPr="00EE1641" w:rsidRDefault="00DA713E">
            <w:pPr>
              <w:rPr>
                <w:rFonts w:ascii="Times New Roman" w:hAnsi="Times New Roman" w:cs="Times New Roman"/>
              </w:rPr>
            </w:pPr>
          </w:p>
          <w:p w:rsidR="00DA713E" w:rsidRPr="00EE1641" w:rsidRDefault="00DA713E">
            <w:pPr>
              <w:rPr>
                <w:rFonts w:ascii="Times New Roman" w:hAnsi="Times New Roman" w:cs="Times New Roman"/>
              </w:rPr>
            </w:pPr>
          </w:p>
          <w:p w:rsidR="00DA713E" w:rsidRPr="00EE1641" w:rsidRDefault="00DA713E">
            <w:pPr>
              <w:rPr>
                <w:rFonts w:ascii="Times New Roman" w:hAnsi="Times New Roman" w:cs="Times New Roman"/>
              </w:rPr>
            </w:pPr>
          </w:p>
          <w:p w:rsidR="00DA713E" w:rsidRPr="00EE1641" w:rsidRDefault="00DA713E">
            <w:pPr>
              <w:rPr>
                <w:rFonts w:ascii="Times New Roman" w:hAnsi="Times New Roman" w:cs="Times New Roman"/>
              </w:rPr>
            </w:pPr>
          </w:p>
          <w:p w:rsidR="00DA713E" w:rsidRPr="00EE1641" w:rsidRDefault="00DA713E">
            <w:pPr>
              <w:rPr>
                <w:rFonts w:ascii="Times New Roman" w:hAnsi="Times New Roman" w:cs="Times New Roman"/>
              </w:rPr>
            </w:pPr>
          </w:p>
          <w:p w:rsidR="00DA713E" w:rsidRPr="00EE1641" w:rsidRDefault="00DA713E">
            <w:pPr>
              <w:rPr>
                <w:rFonts w:ascii="Times New Roman" w:hAnsi="Times New Roman" w:cs="Times New Roman"/>
              </w:rPr>
            </w:pPr>
          </w:p>
          <w:p w:rsidR="00DA713E" w:rsidRPr="00EE1641" w:rsidRDefault="00DA713E">
            <w:pPr>
              <w:rPr>
                <w:rFonts w:ascii="Times New Roman" w:hAnsi="Times New Roman" w:cs="Times New Roman"/>
              </w:rPr>
            </w:pPr>
          </w:p>
          <w:p w:rsidR="00DA713E" w:rsidRPr="00EE1641" w:rsidRDefault="00DA713E">
            <w:pPr>
              <w:rPr>
                <w:rFonts w:ascii="Times New Roman" w:hAnsi="Times New Roman" w:cs="Times New Roman"/>
              </w:rPr>
            </w:pPr>
          </w:p>
          <w:p w:rsidR="00DA713E" w:rsidRPr="00EE1641" w:rsidRDefault="00DA713E">
            <w:pPr>
              <w:rPr>
                <w:rFonts w:ascii="Times New Roman" w:hAnsi="Times New Roman" w:cs="Times New Roman"/>
              </w:rPr>
            </w:pPr>
          </w:p>
          <w:p w:rsidR="00DA713E" w:rsidRPr="00EE1641" w:rsidRDefault="00DA713E">
            <w:pPr>
              <w:rPr>
                <w:rFonts w:ascii="Times New Roman" w:hAnsi="Times New Roman" w:cs="Times New Roman"/>
              </w:rPr>
            </w:pPr>
          </w:p>
          <w:p w:rsidR="00DA713E" w:rsidRPr="00EE1641" w:rsidRDefault="00DA713E">
            <w:pPr>
              <w:rPr>
                <w:rFonts w:ascii="Times New Roman" w:hAnsi="Times New Roman" w:cs="Times New Roman"/>
              </w:rPr>
            </w:pPr>
          </w:p>
          <w:p w:rsidR="00D76096" w:rsidRPr="00EE1641" w:rsidRDefault="00D76096">
            <w:pPr>
              <w:rPr>
                <w:rFonts w:ascii="Times New Roman" w:hAnsi="Times New Roman" w:cs="Times New Roman"/>
              </w:rPr>
            </w:pPr>
          </w:p>
          <w:p w:rsidR="00D76096" w:rsidRPr="00EE1641" w:rsidRDefault="00D76096">
            <w:pPr>
              <w:rPr>
                <w:rFonts w:ascii="Times New Roman" w:hAnsi="Times New Roman" w:cs="Times New Roman"/>
              </w:rPr>
            </w:pPr>
          </w:p>
          <w:p w:rsidR="00D76096" w:rsidRPr="00EE1641" w:rsidRDefault="00D76096">
            <w:pPr>
              <w:rPr>
                <w:rFonts w:ascii="Times New Roman" w:hAnsi="Times New Roman" w:cs="Times New Roman"/>
              </w:rPr>
            </w:pPr>
          </w:p>
          <w:p w:rsidR="00D76096" w:rsidRPr="00EE1641" w:rsidRDefault="00D76096">
            <w:pPr>
              <w:rPr>
                <w:rFonts w:ascii="Times New Roman" w:hAnsi="Times New Roman" w:cs="Times New Roman"/>
              </w:rPr>
            </w:pPr>
          </w:p>
          <w:p w:rsidR="00D76096" w:rsidRPr="00EE1641" w:rsidRDefault="00D76096">
            <w:pPr>
              <w:rPr>
                <w:rFonts w:ascii="Times New Roman" w:hAnsi="Times New Roman" w:cs="Times New Roman"/>
              </w:rPr>
            </w:pPr>
          </w:p>
          <w:p w:rsidR="00D76096" w:rsidRPr="00EE1641" w:rsidRDefault="00D76096">
            <w:pPr>
              <w:rPr>
                <w:rFonts w:ascii="Times New Roman" w:hAnsi="Times New Roman" w:cs="Times New Roman"/>
              </w:rPr>
            </w:pPr>
          </w:p>
          <w:p w:rsidR="00D76096" w:rsidRPr="00EE1641" w:rsidRDefault="00D76096">
            <w:pPr>
              <w:rPr>
                <w:rFonts w:ascii="Times New Roman" w:hAnsi="Times New Roman" w:cs="Times New Roman"/>
              </w:rPr>
            </w:pPr>
          </w:p>
          <w:p w:rsidR="00DA713E" w:rsidRPr="00EE1641" w:rsidRDefault="00DA713E">
            <w:pPr>
              <w:rPr>
                <w:rFonts w:ascii="Times New Roman" w:hAnsi="Times New Roman" w:cs="Times New Roman"/>
              </w:rPr>
            </w:pPr>
          </w:p>
          <w:p w:rsidR="00DA713E" w:rsidRPr="00EE1641" w:rsidRDefault="00DA713E">
            <w:pPr>
              <w:rPr>
                <w:rFonts w:ascii="Times New Roman" w:hAnsi="Times New Roman" w:cs="Times New Roman"/>
              </w:rPr>
            </w:pPr>
          </w:p>
          <w:p w:rsidR="00A61B30" w:rsidRPr="00EE1641" w:rsidRDefault="00A61B30">
            <w:pPr>
              <w:rPr>
                <w:rFonts w:ascii="Times New Roman" w:hAnsi="Times New Roman" w:cs="Times New Roman"/>
              </w:rPr>
            </w:pPr>
          </w:p>
          <w:p w:rsidR="00A61B30" w:rsidRPr="00EE1641" w:rsidRDefault="00A61B30">
            <w:pPr>
              <w:rPr>
                <w:rFonts w:ascii="Times New Roman" w:hAnsi="Times New Roman" w:cs="Times New Roman"/>
              </w:rPr>
            </w:pPr>
          </w:p>
        </w:tc>
        <w:tc>
          <w:tcPr>
            <w:tcW w:w="6588" w:type="dxa"/>
          </w:tcPr>
          <w:p w:rsidR="00166071" w:rsidRPr="00EE1641" w:rsidRDefault="00166071" w:rsidP="00166071">
            <w:pPr>
              <w:rPr>
                <w:rFonts w:ascii="Times New Roman" w:hAnsi="Times New Roman" w:cs="Times New Roman"/>
                <w:b/>
              </w:rPr>
            </w:pPr>
            <w:r w:rsidRPr="00EE1641">
              <w:rPr>
                <w:rFonts w:ascii="Times New Roman" w:hAnsi="Times New Roman" w:cs="Times New Roman"/>
                <w:b/>
              </w:rPr>
              <w:t xml:space="preserve">Research Needs: </w:t>
            </w:r>
          </w:p>
          <w:p w:rsidR="00166071" w:rsidRDefault="00166071" w:rsidP="00166071">
            <w:pPr>
              <w:rPr>
                <w:rFonts w:ascii="Times New Roman" w:hAnsi="Times New Roman" w:cs="Times New Roman"/>
              </w:rPr>
            </w:pPr>
            <w:r w:rsidRPr="00EE1641">
              <w:rPr>
                <w:rFonts w:ascii="Times New Roman" w:hAnsi="Times New Roman" w:cs="Times New Roman"/>
              </w:rPr>
              <w:t>Advancements in vehicle technology and upgrades to traffic safety laws have produced dramatic nationwide reductions in overall traffic crash fatalities and injury severity over the last few decades.  The same cannot be said about motorcycle fatalities where there have been steady increases since 1997 (FARS). Between 2002 and 2010, North Dakota experienced 1877 motorcycle crashes including 63 fatal, 1490 injury, and 324 property damage only (PDO) crash events. When evaluating crash severity over the most recent five years, there have been an average 48 serious injury – including fatal an</w:t>
            </w:r>
            <w:r w:rsidR="0020759B">
              <w:rPr>
                <w:rFonts w:ascii="Times New Roman" w:hAnsi="Times New Roman" w:cs="Times New Roman"/>
              </w:rPr>
              <w:t>d disabling crashes – per year.</w:t>
            </w:r>
          </w:p>
          <w:p w:rsidR="0020759B" w:rsidRPr="00EE1641" w:rsidRDefault="0020759B" w:rsidP="00166071">
            <w:pPr>
              <w:rPr>
                <w:rFonts w:ascii="Times New Roman" w:hAnsi="Times New Roman" w:cs="Times New Roman"/>
              </w:rPr>
            </w:pPr>
          </w:p>
          <w:p w:rsidR="00166071" w:rsidRDefault="00166071" w:rsidP="00166071">
            <w:pPr>
              <w:rPr>
                <w:rFonts w:ascii="Times New Roman" w:hAnsi="Times New Roman" w:cs="Times New Roman"/>
              </w:rPr>
            </w:pPr>
            <w:r w:rsidRPr="00EE1641">
              <w:rPr>
                <w:rFonts w:ascii="Times New Roman" w:hAnsi="Times New Roman" w:cs="Times New Roman"/>
              </w:rPr>
              <w:t>Improving motorcycle safety requires a multifaceted approach. Safety standards for vehicle performance (eg. anti-lock brakes), infrastructure upgrades (eg. lighting, road markings, signage), communication and behavioral safety measures (eg. improved helmet use, educational materials, novice and experienced rider training) are all part of this approach (USDOT 2007). While these areas are all vital to reducing motorcycle crash incidence, this project will focus on driver awareness in motorcycle conspicuity with particular attention to right-of-way (ROW) crashes. Research has shown this to be a critical factor in motorcycle crash risk (Pai 2011, Gershon et. al 2012, Tunnicliff et. al 2011). When considering multi-vehicle motorcycle crashes between 2002 and 2010, ROW crashes represented the greatest share at 53.7%. In addition, in the previous five years, the frequency of citations issued for failing to yield was greater for vehicle drivers (86.</w:t>
            </w:r>
            <w:r w:rsidR="0020759B">
              <w:rPr>
                <w:rFonts w:ascii="Times New Roman" w:hAnsi="Times New Roman" w:cs="Times New Roman"/>
              </w:rPr>
              <w:t>2%) than motorcyclists (13.8%).</w:t>
            </w:r>
          </w:p>
          <w:p w:rsidR="0020759B" w:rsidRPr="00EE1641" w:rsidRDefault="0020759B" w:rsidP="00166071">
            <w:pPr>
              <w:rPr>
                <w:rFonts w:ascii="Times New Roman" w:hAnsi="Times New Roman" w:cs="Times New Roman"/>
              </w:rPr>
            </w:pPr>
          </w:p>
          <w:p w:rsidR="00166071" w:rsidRDefault="00166071" w:rsidP="00166071">
            <w:pPr>
              <w:rPr>
                <w:rFonts w:ascii="Times New Roman" w:hAnsi="Times New Roman" w:cs="Times New Roman"/>
              </w:rPr>
            </w:pPr>
            <w:r w:rsidRPr="00EE1641">
              <w:rPr>
                <w:rFonts w:ascii="Times New Roman" w:hAnsi="Times New Roman" w:cs="Times New Roman"/>
              </w:rPr>
              <w:t xml:space="preserve">Two factors frequently involved in ROW crashes are:  1) failure to </w:t>
            </w:r>
            <w:r w:rsidRPr="00EE1641">
              <w:rPr>
                <w:rFonts w:ascii="Times New Roman" w:hAnsi="Times New Roman" w:cs="Times New Roman"/>
              </w:rPr>
              <w:lastRenderedPageBreak/>
              <w:t>detect the motorcycle, and where detection occurs, 2) an inability to accurately judge the distance (gap) and speed of the motorcycle (Pai 2009). In the majority of ND motorcycle crashes, diminished visibility affecting detection and gap/spee</w:t>
            </w:r>
            <w:r w:rsidR="00303AE1" w:rsidRPr="00EE1641">
              <w:rPr>
                <w:rFonts w:ascii="Times New Roman" w:hAnsi="Times New Roman" w:cs="Times New Roman"/>
              </w:rPr>
              <w:t xml:space="preserve">d assessment was not related to </w:t>
            </w:r>
            <w:r w:rsidRPr="00EE1641">
              <w:rPr>
                <w:rFonts w:ascii="Times New Roman" w:hAnsi="Times New Roman" w:cs="Times New Roman"/>
              </w:rPr>
              <w:t>weather conditions. Crash records from 2002 to 2010 reflect 82.4% of crashes occurred under “clear” weather conditions. Understanding the dynamics of ROW crashes is</w:t>
            </w:r>
            <w:r w:rsidR="00303AE1" w:rsidRPr="00EE1641">
              <w:rPr>
                <w:rFonts w:ascii="Times New Roman" w:hAnsi="Times New Roman" w:cs="Times New Roman"/>
              </w:rPr>
              <w:t xml:space="preserve"> integral to reducing the crash </w:t>
            </w:r>
            <w:r w:rsidRPr="00EE1641">
              <w:rPr>
                <w:rFonts w:ascii="Times New Roman" w:hAnsi="Times New Roman" w:cs="Times New Roman"/>
              </w:rPr>
              <w:t>incidence</w:t>
            </w:r>
            <w:r w:rsidR="0020759B">
              <w:rPr>
                <w:rFonts w:ascii="Times New Roman" w:hAnsi="Times New Roman" w:cs="Times New Roman"/>
              </w:rPr>
              <w:t xml:space="preserve"> attributable to these factors.</w:t>
            </w:r>
          </w:p>
          <w:p w:rsidR="0020759B" w:rsidRPr="00EE1641" w:rsidRDefault="0020759B" w:rsidP="00166071">
            <w:pPr>
              <w:rPr>
                <w:rFonts w:ascii="Times New Roman" w:hAnsi="Times New Roman" w:cs="Times New Roman"/>
              </w:rPr>
            </w:pPr>
          </w:p>
          <w:p w:rsidR="00166071" w:rsidRPr="00EE1641" w:rsidRDefault="00166071" w:rsidP="00166071">
            <w:pPr>
              <w:rPr>
                <w:rFonts w:ascii="Times New Roman" w:hAnsi="Times New Roman" w:cs="Times New Roman"/>
                <w:b/>
              </w:rPr>
            </w:pPr>
            <w:r w:rsidRPr="00EE1641">
              <w:rPr>
                <w:rFonts w:ascii="Times New Roman" w:hAnsi="Times New Roman" w:cs="Times New Roman"/>
                <w:b/>
              </w:rPr>
              <w:t xml:space="preserve">Research Objectives: </w:t>
            </w:r>
          </w:p>
          <w:p w:rsidR="00A61B30" w:rsidRPr="00EE1641" w:rsidRDefault="00166071" w:rsidP="00166071">
            <w:pPr>
              <w:rPr>
                <w:rFonts w:ascii="Times New Roman" w:hAnsi="Times New Roman" w:cs="Times New Roman"/>
              </w:rPr>
            </w:pPr>
            <w:r w:rsidRPr="00EE1641">
              <w:rPr>
                <w:rFonts w:ascii="Times New Roman" w:hAnsi="Times New Roman" w:cs="Times New Roman"/>
              </w:rPr>
              <w:t>1) Provide insight regarding the dynamics of motorcycle crashes relating to ROW breaches in multi-vehicle crashes, 2) raise awareness in both motorcyclists and the general motoring public of motorcycle conspicuity issues, and 3) offer recommendations for ROW crash reduction measures.</w:t>
            </w:r>
          </w:p>
        </w:tc>
      </w:tr>
      <w:tr w:rsidR="00A61B30" w:rsidRPr="00EE1641" w:rsidTr="00CE57A8">
        <w:trPr>
          <w:trHeight w:val="1133"/>
        </w:trPr>
        <w:tc>
          <w:tcPr>
            <w:tcW w:w="2988" w:type="dxa"/>
          </w:tcPr>
          <w:p w:rsidR="00A61B30" w:rsidRPr="00EE1641" w:rsidRDefault="00A61B30">
            <w:pPr>
              <w:rPr>
                <w:rFonts w:ascii="Times New Roman" w:hAnsi="Times New Roman" w:cs="Times New Roman"/>
              </w:rPr>
            </w:pPr>
            <w:r w:rsidRPr="00EE1641">
              <w:rPr>
                <w:rFonts w:ascii="Times New Roman" w:hAnsi="Times New Roman" w:cs="Times New Roman"/>
              </w:rPr>
              <w:lastRenderedPageBreak/>
              <w:t>Describe Implementation of Research Outcomes (or why not implemented)</w:t>
            </w:r>
          </w:p>
          <w:p w:rsidR="00A61B30" w:rsidRPr="00EE1641" w:rsidRDefault="00A61B30">
            <w:pPr>
              <w:rPr>
                <w:rFonts w:ascii="Times New Roman" w:hAnsi="Times New Roman" w:cs="Times New Roman"/>
              </w:rPr>
            </w:pPr>
          </w:p>
          <w:p w:rsidR="00DA713E" w:rsidRPr="00EE1641" w:rsidRDefault="005739F2">
            <w:pPr>
              <w:rPr>
                <w:rFonts w:ascii="Times New Roman" w:hAnsi="Times New Roman" w:cs="Times New Roman"/>
              </w:rPr>
            </w:pPr>
            <w:r w:rsidRPr="00EE1641">
              <w:rPr>
                <w:rFonts w:ascii="Times New Roman" w:hAnsi="Times New Roman" w:cs="Times New Roman"/>
              </w:rPr>
              <w:t xml:space="preserve">Place </w:t>
            </w:r>
            <w:r w:rsidR="007C6A8C" w:rsidRPr="00EE1641">
              <w:rPr>
                <w:rFonts w:ascii="Times New Roman" w:hAnsi="Times New Roman" w:cs="Times New Roman"/>
              </w:rPr>
              <w:t xml:space="preserve">Any </w:t>
            </w:r>
            <w:r w:rsidRPr="00EE1641">
              <w:rPr>
                <w:rFonts w:ascii="Times New Roman" w:hAnsi="Times New Roman" w:cs="Times New Roman"/>
              </w:rPr>
              <w:t>Photos Here</w:t>
            </w:r>
          </w:p>
        </w:tc>
        <w:tc>
          <w:tcPr>
            <w:tcW w:w="6588" w:type="dxa"/>
          </w:tcPr>
          <w:p w:rsidR="00A61B30" w:rsidRPr="00EE1641" w:rsidRDefault="00A61B30">
            <w:pPr>
              <w:rPr>
                <w:rFonts w:ascii="Times New Roman" w:hAnsi="Times New Roman" w:cs="Times New Roman"/>
              </w:rPr>
            </w:pPr>
          </w:p>
        </w:tc>
      </w:tr>
      <w:tr w:rsidR="00A61B30" w:rsidRPr="00EE1641" w:rsidTr="00CE57A8">
        <w:trPr>
          <w:trHeight w:val="260"/>
        </w:trPr>
        <w:tc>
          <w:tcPr>
            <w:tcW w:w="2988" w:type="dxa"/>
          </w:tcPr>
          <w:p w:rsidR="00A61B30" w:rsidRPr="00EE1641" w:rsidRDefault="005739F2">
            <w:pPr>
              <w:rPr>
                <w:rFonts w:ascii="Times New Roman" w:hAnsi="Times New Roman" w:cs="Times New Roman"/>
              </w:rPr>
            </w:pPr>
            <w:r w:rsidRPr="00EE1641">
              <w:rPr>
                <w:rFonts w:ascii="Times New Roman" w:hAnsi="Times New Roman" w:cs="Times New Roman"/>
              </w:rPr>
              <w:t>Impacts/Benefits of Implementation</w:t>
            </w:r>
          </w:p>
          <w:p w:rsidR="005739F2" w:rsidRPr="00EE1641" w:rsidRDefault="005739F2">
            <w:pPr>
              <w:rPr>
                <w:rFonts w:ascii="Times New Roman" w:hAnsi="Times New Roman" w:cs="Times New Roman"/>
              </w:rPr>
            </w:pPr>
            <w:r w:rsidRPr="00EE1641">
              <w:rPr>
                <w:rFonts w:ascii="Times New Roman" w:hAnsi="Times New Roman" w:cs="Times New Roman"/>
              </w:rPr>
              <w:t>(actual, not anticipated)</w:t>
            </w:r>
          </w:p>
        </w:tc>
        <w:tc>
          <w:tcPr>
            <w:tcW w:w="6588" w:type="dxa"/>
          </w:tcPr>
          <w:p w:rsidR="00A61B30" w:rsidRPr="00EE1641" w:rsidRDefault="00A61B30">
            <w:pPr>
              <w:rPr>
                <w:rFonts w:ascii="Times New Roman" w:hAnsi="Times New Roman" w:cs="Times New Roman"/>
              </w:rPr>
            </w:pPr>
          </w:p>
        </w:tc>
      </w:tr>
      <w:tr w:rsidR="00A61B30" w:rsidRPr="00EE1641" w:rsidTr="00CE57A8">
        <w:tc>
          <w:tcPr>
            <w:tcW w:w="2988" w:type="dxa"/>
          </w:tcPr>
          <w:p w:rsidR="00A61B30" w:rsidRPr="00EE1641" w:rsidRDefault="005739F2">
            <w:pPr>
              <w:rPr>
                <w:rFonts w:ascii="Times New Roman" w:hAnsi="Times New Roman" w:cs="Times New Roman"/>
              </w:rPr>
            </w:pPr>
            <w:r w:rsidRPr="00EE1641">
              <w:rPr>
                <w:rFonts w:ascii="Times New Roman" w:hAnsi="Times New Roman" w:cs="Times New Roman"/>
              </w:rPr>
              <w:t>Web Links</w:t>
            </w:r>
          </w:p>
          <w:p w:rsidR="005739F2" w:rsidRPr="00EE1641" w:rsidRDefault="005739F2" w:rsidP="005739F2">
            <w:pPr>
              <w:pStyle w:val="ListParagraph"/>
              <w:numPr>
                <w:ilvl w:val="0"/>
                <w:numId w:val="2"/>
              </w:numPr>
              <w:rPr>
                <w:rFonts w:ascii="Times New Roman" w:hAnsi="Times New Roman" w:cs="Times New Roman"/>
              </w:rPr>
            </w:pPr>
            <w:r w:rsidRPr="00EE1641">
              <w:rPr>
                <w:rFonts w:ascii="Times New Roman" w:hAnsi="Times New Roman" w:cs="Times New Roman"/>
              </w:rPr>
              <w:t>Reports</w:t>
            </w:r>
          </w:p>
          <w:p w:rsidR="005739F2" w:rsidRPr="00EE1641" w:rsidRDefault="005739F2" w:rsidP="005739F2">
            <w:pPr>
              <w:pStyle w:val="ListParagraph"/>
              <w:numPr>
                <w:ilvl w:val="0"/>
                <w:numId w:val="2"/>
              </w:numPr>
              <w:rPr>
                <w:rFonts w:ascii="Times New Roman" w:hAnsi="Times New Roman" w:cs="Times New Roman"/>
              </w:rPr>
            </w:pPr>
            <w:r w:rsidRPr="00EE1641">
              <w:rPr>
                <w:rFonts w:ascii="Times New Roman" w:hAnsi="Times New Roman" w:cs="Times New Roman"/>
              </w:rPr>
              <w:t>Project Website</w:t>
            </w:r>
          </w:p>
        </w:tc>
        <w:tc>
          <w:tcPr>
            <w:tcW w:w="6588" w:type="dxa"/>
          </w:tcPr>
          <w:p w:rsidR="00A61B30" w:rsidRPr="00EE1641" w:rsidRDefault="00133A26">
            <w:pPr>
              <w:rPr>
                <w:rFonts w:ascii="Times New Roman" w:hAnsi="Times New Roman" w:cs="Times New Roman"/>
              </w:rPr>
            </w:pPr>
            <w:r w:rsidRPr="00133A26">
              <w:rPr>
                <w:rFonts w:ascii="Times New Roman" w:hAnsi="Times New Roman" w:cs="Times New Roman"/>
              </w:rPr>
              <w:t>https://www.ugpti.org/resources/report</w:t>
            </w:r>
            <w:r>
              <w:rPr>
                <w:rFonts w:ascii="Times New Roman" w:hAnsi="Times New Roman" w:cs="Times New Roman"/>
              </w:rPr>
              <w:t>s/details.php?id=751</w:t>
            </w:r>
            <w:bookmarkStart w:id="0" w:name="_GoBack"/>
            <w:bookmarkEnd w:id="0"/>
          </w:p>
        </w:tc>
      </w:tr>
    </w:tbl>
    <w:p w:rsidR="00A326E7" w:rsidRPr="00EE1641" w:rsidRDefault="00A326E7">
      <w:pPr>
        <w:rPr>
          <w:rFonts w:ascii="Times New Roman" w:hAnsi="Times New Roman" w:cs="Times New Roman"/>
        </w:rPr>
      </w:pPr>
    </w:p>
    <w:sectPr w:rsidR="00A326E7" w:rsidRPr="00EE1641"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F1E14"/>
    <w:rsid w:val="00133A26"/>
    <w:rsid w:val="00166071"/>
    <w:rsid w:val="0020759B"/>
    <w:rsid w:val="00303AE1"/>
    <w:rsid w:val="003A1F97"/>
    <w:rsid w:val="00414D3E"/>
    <w:rsid w:val="00520CCC"/>
    <w:rsid w:val="005739F2"/>
    <w:rsid w:val="007C6A8C"/>
    <w:rsid w:val="00A326E7"/>
    <w:rsid w:val="00A61B30"/>
    <w:rsid w:val="00B95278"/>
    <w:rsid w:val="00CE57A8"/>
    <w:rsid w:val="00D76096"/>
    <w:rsid w:val="00DA713E"/>
    <w:rsid w:val="00DB4ECC"/>
    <w:rsid w:val="00DC14A9"/>
    <w:rsid w:val="00EE1641"/>
    <w:rsid w:val="00F45EA0"/>
    <w:rsid w:val="00F6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FCA8"/>
  <w15:docId w15:val="{BA374F6B-14F6-4B0E-96F2-9486B78F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DDD7-385B-43C4-A8BD-05B8C0F5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UTC Project Information | ND Motor Crash Analysis and Rider Assessment for Improved Conspicuity</vt:lpstr>
    </vt:vector>
  </TitlesOfParts>
  <Company>DOT</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ND Motor Crash Analysis and Rider Assessment for Improved Conspicuity</dc:title>
  <dc:creator/>
  <cp:lastModifiedBy>Nichols, Patrick</cp:lastModifiedBy>
  <cp:revision>10</cp:revision>
  <dcterms:created xsi:type="dcterms:W3CDTF">2012-10-31T19:34:00Z</dcterms:created>
  <dcterms:modified xsi:type="dcterms:W3CDTF">2019-02-04T15:42:00Z</dcterms:modified>
</cp:coreProperties>
</file>