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88"/>
        <w:gridCol w:w="6588"/>
      </w:tblGrid>
      <w:tr w:rsidR="00A61B30" w:rsidRPr="00065E41" w:rsidTr="008D1961">
        <w:tc>
          <w:tcPr>
            <w:tcW w:w="9576" w:type="dxa"/>
            <w:gridSpan w:val="2"/>
          </w:tcPr>
          <w:p w:rsidR="00A61B30" w:rsidRPr="00065E41" w:rsidRDefault="00A61B30">
            <w:pPr>
              <w:rPr>
                <w:rFonts w:ascii="Times New Roman" w:hAnsi="Times New Roman" w:cs="Times New Roman"/>
                <w:b/>
                <w:sz w:val="28"/>
                <w:szCs w:val="28"/>
              </w:rPr>
            </w:pPr>
            <w:r w:rsidRPr="00065E41">
              <w:rPr>
                <w:rFonts w:ascii="Times New Roman" w:hAnsi="Times New Roman" w:cs="Times New Roman"/>
                <w:b/>
                <w:sz w:val="28"/>
                <w:szCs w:val="28"/>
              </w:rPr>
              <w:t>UTC  Project  Information</w:t>
            </w:r>
          </w:p>
        </w:tc>
      </w:tr>
      <w:tr w:rsidR="00A61B30" w:rsidRPr="00065E41" w:rsidTr="008D1961">
        <w:tc>
          <w:tcPr>
            <w:tcW w:w="2988" w:type="dxa"/>
          </w:tcPr>
          <w:p w:rsidR="00A61B30" w:rsidRPr="008D1961" w:rsidRDefault="00A61B30">
            <w:pPr>
              <w:rPr>
                <w:rFonts w:ascii="Times New Roman" w:hAnsi="Times New Roman" w:cs="Times New Roman"/>
              </w:rPr>
            </w:pPr>
            <w:r w:rsidRPr="00065E41">
              <w:rPr>
                <w:rFonts w:ascii="Times New Roman" w:hAnsi="Times New Roman" w:cs="Times New Roman"/>
              </w:rPr>
              <w:t>Project Title</w:t>
            </w:r>
          </w:p>
        </w:tc>
        <w:tc>
          <w:tcPr>
            <w:tcW w:w="6588" w:type="dxa"/>
          </w:tcPr>
          <w:p w:rsidR="00EE6009" w:rsidRPr="00065E41" w:rsidRDefault="00EE6009" w:rsidP="00EE6009">
            <w:pPr>
              <w:rPr>
                <w:rFonts w:ascii="Times New Roman" w:hAnsi="Times New Roman" w:cs="Times New Roman"/>
              </w:rPr>
            </w:pPr>
            <w:r w:rsidRPr="00065E41">
              <w:rPr>
                <w:rFonts w:ascii="Times New Roman" w:hAnsi="Times New Roman" w:cs="Times New Roman"/>
              </w:rPr>
              <w:t>MPC-392</w:t>
            </w:r>
            <w:r w:rsidR="008D1961">
              <w:rPr>
                <w:rFonts w:ascii="Times New Roman" w:hAnsi="Times New Roman" w:cs="Times New Roman"/>
              </w:rPr>
              <w:t xml:space="preserve"> – </w:t>
            </w:r>
            <w:r w:rsidRPr="00065E41">
              <w:rPr>
                <w:rFonts w:ascii="Times New Roman" w:hAnsi="Times New Roman" w:cs="Times New Roman"/>
              </w:rPr>
              <w:t>Evaluation of Spliced Sleeve Connections for Precast Reinforced Concrete Bridge Piers</w:t>
            </w:r>
          </w:p>
        </w:tc>
      </w:tr>
      <w:tr w:rsidR="00DA713E" w:rsidRPr="00065E41" w:rsidTr="008D1961">
        <w:tc>
          <w:tcPr>
            <w:tcW w:w="2988" w:type="dxa"/>
          </w:tcPr>
          <w:p w:rsidR="00DA713E" w:rsidRPr="00065E41" w:rsidRDefault="00DA713E">
            <w:pPr>
              <w:rPr>
                <w:rFonts w:ascii="Times New Roman" w:hAnsi="Times New Roman" w:cs="Times New Roman"/>
              </w:rPr>
            </w:pPr>
            <w:r w:rsidRPr="00065E41">
              <w:rPr>
                <w:rFonts w:ascii="Times New Roman" w:hAnsi="Times New Roman" w:cs="Times New Roman"/>
              </w:rPr>
              <w:t>University</w:t>
            </w:r>
          </w:p>
        </w:tc>
        <w:tc>
          <w:tcPr>
            <w:tcW w:w="6588" w:type="dxa"/>
          </w:tcPr>
          <w:p w:rsidR="00DA713E" w:rsidRPr="00065E41" w:rsidRDefault="00EE6009">
            <w:pPr>
              <w:rPr>
                <w:rFonts w:ascii="Times New Roman" w:hAnsi="Times New Roman" w:cs="Times New Roman"/>
              </w:rPr>
            </w:pPr>
            <w:r w:rsidRPr="00065E41">
              <w:rPr>
                <w:rFonts w:ascii="Times New Roman" w:hAnsi="Times New Roman" w:cs="Times New Roman"/>
              </w:rPr>
              <w:t>University of Utah</w:t>
            </w:r>
          </w:p>
        </w:tc>
      </w:tr>
      <w:tr w:rsidR="00A61B30" w:rsidRPr="00065E41" w:rsidTr="008D1961">
        <w:tc>
          <w:tcPr>
            <w:tcW w:w="2988" w:type="dxa"/>
          </w:tcPr>
          <w:p w:rsidR="00A61B30" w:rsidRPr="008D1961" w:rsidRDefault="00A61B30">
            <w:pPr>
              <w:rPr>
                <w:rFonts w:ascii="Times New Roman" w:hAnsi="Times New Roman" w:cs="Times New Roman"/>
              </w:rPr>
            </w:pPr>
            <w:r w:rsidRPr="00065E41">
              <w:rPr>
                <w:rFonts w:ascii="Times New Roman" w:hAnsi="Times New Roman" w:cs="Times New Roman"/>
              </w:rPr>
              <w:t>Principal Investigator</w:t>
            </w:r>
          </w:p>
        </w:tc>
        <w:tc>
          <w:tcPr>
            <w:tcW w:w="6588" w:type="dxa"/>
          </w:tcPr>
          <w:p w:rsidR="00065E41" w:rsidRPr="00065E41" w:rsidRDefault="00065E41" w:rsidP="00EE6009">
            <w:pPr>
              <w:rPr>
                <w:rFonts w:ascii="Times New Roman" w:hAnsi="Times New Roman" w:cs="Times New Roman"/>
              </w:rPr>
            </w:pPr>
            <w:r w:rsidRPr="00065E41">
              <w:rPr>
                <w:rFonts w:ascii="Times New Roman" w:hAnsi="Times New Roman" w:cs="Times New Roman"/>
              </w:rPr>
              <w:t>Chris P. Pantelides</w:t>
            </w:r>
          </w:p>
          <w:p w:rsidR="00065E41" w:rsidRPr="00065E41" w:rsidRDefault="00065E41" w:rsidP="008D1961">
            <w:pPr>
              <w:rPr>
                <w:rFonts w:ascii="Times New Roman" w:hAnsi="Times New Roman" w:cs="Times New Roman"/>
              </w:rPr>
            </w:pPr>
            <w:r w:rsidRPr="00065E41">
              <w:rPr>
                <w:rFonts w:ascii="Times New Roman" w:hAnsi="Times New Roman" w:cs="Times New Roman"/>
              </w:rPr>
              <w:t xml:space="preserve">Lawrence D. </w:t>
            </w:r>
            <w:proofErr w:type="spellStart"/>
            <w:r w:rsidRPr="00065E41">
              <w:rPr>
                <w:rFonts w:ascii="Times New Roman" w:hAnsi="Times New Roman" w:cs="Times New Roman"/>
              </w:rPr>
              <w:t>Reaveley</w:t>
            </w:r>
            <w:proofErr w:type="spellEnd"/>
          </w:p>
        </w:tc>
      </w:tr>
      <w:tr w:rsidR="00A61B30" w:rsidRPr="00065E41" w:rsidTr="008D1961">
        <w:tc>
          <w:tcPr>
            <w:tcW w:w="2988" w:type="dxa"/>
          </w:tcPr>
          <w:p w:rsidR="00A61B30" w:rsidRPr="00065E41" w:rsidRDefault="00A61B30">
            <w:pPr>
              <w:rPr>
                <w:rFonts w:ascii="Times New Roman" w:hAnsi="Times New Roman" w:cs="Times New Roman"/>
              </w:rPr>
            </w:pPr>
            <w:r w:rsidRPr="00065E41">
              <w:rPr>
                <w:rFonts w:ascii="Times New Roman" w:hAnsi="Times New Roman" w:cs="Times New Roman"/>
              </w:rPr>
              <w:t>PI Contact Information</w:t>
            </w:r>
          </w:p>
        </w:tc>
        <w:tc>
          <w:tcPr>
            <w:tcW w:w="6588" w:type="dxa"/>
          </w:tcPr>
          <w:p w:rsidR="00065E41" w:rsidRDefault="00065E41" w:rsidP="00065E41">
            <w:pPr>
              <w:rPr>
                <w:rFonts w:ascii="Times New Roman" w:hAnsi="Times New Roman" w:cs="Times New Roman"/>
              </w:rPr>
            </w:pPr>
            <w:r w:rsidRPr="00065E41">
              <w:rPr>
                <w:rFonts w:ascii="Times New Roman" w:hAnsi="Times New Roman" w:cs="Times New Roman"/>
              </w:rPr>
              <w:t xml:space="preserve">Chris P. </w:t>
            </w:r>
            <w:proofErr w:type="spellStart"/>
            <w:r w:rsidRPr="00065E41">
              <w:rPr>
                <w:rFonts w:ascii="Times New Roman" w:hAnsi="Times New Roman" w:cs="Times New Roman"/>
              </w:rPr>
              <w:t>Pantelides</w:t>
            </w:r>
            <w:proofErr w:type="spellEnd"/>
            <w:r w:rsidR="008D1961">
              <w:rPr>
                <w:rFonts w:ascii="Times New Roman" w:hAnsi="Times New Roman" w:cs="Times New Roman"/>
              </w:rPr>
              <w:t xml:space="preserve">, </w:t>
            </w:r>
            <w:r w:rsidRPr="00065E41">
              <w:rPr>
                <w:rFonts w:ascii="Times New Roman" w:hAnsi="Times New Roman" w:cs="Times New Roman"/>
              </w:rPr>
              <w:t>Professor</w:t>
            </w:r>
          </w:p>
          <w:p w:rsidR="008D1961" w:rsidRPr="00065E41" w:rsidRDefault="008D1961" w:rsidP="00065E41">
            <w:pPr>
              <w:rPr>
                <w:rFonts w:ascii="Times New Roman" w:hAnsi="Times New Roman" w:cs="Times New Roman"/>
              </w:rPr>
            </w:pPr>
            <w:r>
              <w:rPr>
                <w:rFonts w:ascii="Times New Roman" w:hAnsi="Times New Roman" w:cs="Times New Roman"/>
              </w:rPr>
              <w:t xml:space="preserve">Phone: </w:t>
            </w:r>
            <w:r w:rsidRPr="00065E41">
              <w:rPr>
                <w:rFonts w:ascii="Times New Roman" w:hAnsi="Times New Roman" w:cs="Times New Roman"/>
              </w:rPr>
              <w:t>(801) 585-3991</w:t>
            </w:r>
          </w:p>
          <w:p w:rsidR="00065E41" w:rsidRPr="00065E41" w:rsidRDefault="008D1961" w:rsidP="00065E41">
            <w:pPr>
              <w:rPr>
                <w:rFonts w:ascii="Times New Roman" w:hAnsi="Times New Roman" w:cs="Times New Roman"/>
              </w:rPr>
            </w:pPr>
            <w:r>
              <w:t xml:space="preserve">Email: </w:t>
            </w:r>
            <w:hyperlink r:id="rId6" w:history="1">
              <w:r w:rsidR="00065E41" w:rsidRPr="00065E41">
                <w:rPr>
                  <w:rStyle w:val="Hyperlink"/>
                  <w:rFonts w:ascii="Times New Roman" w:hAnsi="Times New Roman" w:cs="Times New Roman"/>
                </w:rPr>
                <w:t>c.pantelides@utha.edu</w:t>
              </w:r>
            </w:hyperlink>
          </w:p>
          <w:p w:rsidR="00065E41" w:rsidRPr="00065E41" w:rsidRDefault="00065E41" w:rsidP="00065E41">
            <w:pPr>
              <w:rPr>
                <w:rFonts w:ascii="Times New Roman" w:hAnsi="Times New Roman" w:cs="Times New Roman"/>
              </w:rPr>
            </w:pPr>
          </w:p>
          <w:p w:rsidR="00065E41" w:rsidRDefault="00065E41" w:rsidP="00065E41">
            <w:pPr>
              <w:rPr>
                <w:rFonts w:ascii="Times New Roman" w:hAnsi="Times New Roman" w:cs="Times New Roman"/>
              </w:rPr>
            </w:pPr>
            <w:r w:rsidRPr="00065E41">
              <w:rPr>
                <w:rFonts w:ascii="Times New Roman" w:hAnsi="Times New Roman" w:cs="Times New Roman"/>
              </w:rPr>
              <w:t xml:space="preserve">Lawrence D. </w:t>
            </w:r>
            <w:proofErr w:type="spellStart"/>
            <w:r w:rsidRPr="00065E41">
              <w:rPr>
                <w:rFonts w:ascii="Times New Roman" w:hAnsi="Times New Roman" w:cs="Times New Roman"/>
              </w:rPr>
              <w:t>Reaveley</w:t>
            </w:r>
            <w:proofErr w:type="spellEnd"/>
            <w:r w:rsidR="008D1961">
              <w:rPr>
                <w:rFonts w:ascii="Times New Roman" w:hAnsi="Times New Roman" w:cs="Times New Roman"/>
              </w:rPr>
              <w:t xml:space="preserve">, </w:t>
            </w:r>
            <w:r w:rsidRPr="00065E41">
              <w:rPr>
                <w:rFonts w:ascii="Times New Roman" w:hAnsi="Times New Roman" w:cs="Times New Roman"/>
              </w:rPr>
              <w:t>Professor</w:t>
            </w:r>
          </w:p>
          <w:p w:rsidR="008D1961" w:rsidRPr="00065E41" w:rsidRDefault="008D1961" w:rsidP="00065E41">
            <w:pPr>
              <w:rPr>
                <w:rFonts w:ascii="Times New Roman" w:hAnsi="Times New Roman" w:cs="Times New Roman"/>
              </w:rPr>
            </w:pPr>
            <w:r>
              <w:rPr>
                <w:rFonts w:ascii="Times New Roman" w:hAnsi="Times New Roman" w:cs="Times New Roman"/>
              </w:rPr>
              <w:t xml:space="preserve">Phone: </w:t>
            </w:r>
            <w:r w:rsidRPr="00065E41">
              <w:rPr>
                <w:rFonts w:ascii="Times New Roman" w:hAnsi="Times New Roman" w:cs="Times New Roman"/>
              </w:rPr>
              <w:t>(801) 581-6118</w:t>
            </w:r>
          </w:p>
          <w:p w:rsidR="00065E41" w:rsidRPr="00065E41" w:rsidRDefault="008D1961" w:rsidP="00065E41">
            <w:pPr>
              <w:rPr>
                <w:rFonts w:ascii="Times New Roman" w:hAnsi="Times New Roman" w:cs="Times New Roman"/>
              </w:rPr>
            </w:pPr>
            <w:r>
              <w:t xml:space="preserve">Email: </w:t>
            </w:r>
            <w:hyperlink r:id="rId7" w:history="1">
              <w:r w:rsidR="00065E41" w:rsidRPr="00065E41">
                <w:rPr>
                  <w:rStyle w:val="Hyperlink"/>
                  <w:rFonts w:ascii="Times New Roman" w:hAnsi="Times New Roman" w:cs="Times New Roman"/>
                </w:rPr>
                <w:t>reaveley@civil.utah.edu</w:t>
              </w:r>
            </w:hyperlink>
          </w:p>
        </w:tc>
      </w:tr>
      <w:tr w:rsidR="00A61B30" w:rsidRPr="00065E41" w:rsidTr="008D1961">
        <w:tc>
          <w:tcPr>
            <w:tcW w:w="2988" w:type="dxa"/>
          </w:tcPr>
          <w:p w:rsidR="00A61B30" w:rsidRPr="00065E41" w:rsidRDefault="00A61B30" w:rsidP="007E5A2D">
            <w:pPr>
              <w:rPr>
                <w:rFonts w:ascii="Times New Roman" w:hAnsi="Times New Roman" w:cs="Times New Roman"/>
              </w:rPr>
            </w:pPr>
            <w:r w:rsidRPr="00065E41">
              <w:rPr>
                <w:rFonts w:ascii="Times New Roman" w:hAnsi="Times New Roman" w:cs="Times New Roman"/>
              </w:rPr>
              <w:t>Funding Agencies</w:t>
            </w:r>
          </w:p>
        </w:tc>
        <w:tc>
          <w:tcPr>
            <w:tcW w:w="6588" w:type="dxa"/>
          </w:tcPr>
          <w:p w:rsidR="00A61B30" w:rsidRPr="00065E41" w:rsidRDefault="00414D3E">
            <w:pPr>
              <w:rPr>
                <w:rFonts w:ascii="Times New Roman" w:hAnsi="Times New Roman" w:cs="Times New Roman"/>
              </w:rPr>
            </w:pPr>
            <w:r w:rsidRPr="00065E41">
              <w:rPr>
                <w:rFonts w:ascii="Times New Roman" w:hAnsi="Times New Roman" w:cs="Times New Roman"/>
              </w:rPr>
              <w:t>USDOT, Research and Innovative Technology Administration</w:t>
            </w:r>
          </w:p>
        </w:tc>
      </w:tr>
      <w:tr w:rsidR="00A61B30" w:rsidRPr="00065E41" w:rsidTr="008D1961">
        <w:tc>
          <w:tcPr>
            <w:tcW w:w="2988" w:type="dxa"/>
          </w:tcPr>
          <w:p w:rsidR="00A61B30" w:rsidRPr="00065E41" w:rsidRDefault="00A61B30" w:rsidP="007E5A2D">
            <w:pPr>
              <w:rPr>
                <w:rFonts w:ascii="Times New Roman" w:hAnsi="Times New Roman" w:cs="Times New Roman"/>
              </w:rPr>
            </w:pPr>
            <w:r w:rsidRPr="00065E41">
              <w:rPr>
                <w:rFonts w:ascii="Times New Roman" w:hAnsi="Times New Roman" w:cs="Times New Roman"/>
              </w:rPr>
              <w:t>Agency ID or Contract Number</w:t>
            </w:r>
          </w:p>
        </w:tc>
        <w:tc>
          <w:tcPr>
            <w:tcW w:w="6588" w:type="dxa"/>
          </w:tcPr>
          <w:p w:rsidR="00A61B30" w:rsidRPr="00065E41" w:rsidRDefault="00414D3E">
            <w:pPr>
              <w:rPr>
                <w:rFonts w:ascii="Times New Roman" w:hAnsi="Times New Roman" w:cs="Times New Roman"/>
              </w:rPr>
            </w:pPr>
            <w:r w:rsidRPr="00065E41">
              <w:rPr>
                <w:rFonts w:ascii="Times New Roman" w:hAnsi="Times New Roman" w:cs="Times New Roman"/>
              </w:rPr>
              <w:t>DTRT12-G-UTC08</w:t>
            </w:r>
          </w:p>
        </w:tc>
      </w:tr>
      <w:tr w:rsidR="00A61B30" w:rsidRPr="00065E41" w:rsidTr="008D1961">
        <w:tc>
          <w:tcPr>
            <w:tcW w:w="2988" w:type="dxa"/>
          </w:tcPr>
          <w:p w:rsidR="00A61B30" w:rsidRPr="00105660" w:rsidRDefault="00A61B30" w:rsidP="007E5A2D">
            <w:pPr>
              <w:rPr>
                <w:rFonts w:ascii="Times New Roman" w:hAnsi="Times New Roman" w:cs="Times New Roman"/>
              </w:rPr>
            </w:pPr>
            <w:r w:rsidRPr="00065E41">
              <w:rPr>
                <w:rFonts w:ascii="Times New Roman" w:hAnsi="Times New Roman" w:cs="Times New Roman"/>
              </w:rPr>
              <w:t>Project Cost</w:t>
            </w:r>
          </w:p>
        </w:tc>
        <w:tc>
          <w:tcPr>
            <w:tcW w:w="6588" w:type="dxa"/>
          </w:tcPr>
          <w:p w:rsidR="00A61B30" w:rsidRPr="00065E41" w:rsidRDefault="00EE6009">
            <w:pPr>
              <w:rPr>
                <w:rFonts w:ascii="Times New Roman" w:hAnsi="Times New Roman" w:cs="Times New Roman"/>
              </w:rPr>
            </w:pPr>
            <w:r w:rsidRPr="00065E41">
              <w:rPr>
                <w:rFonts w:ascii="Times New Roman" w:hAnsi="Times New Roman" w:cs="Times New Roman"/>
              </w:rPr>
              <w:t>$179,148</w:t>
            </w:r>
          </w:p>
        </w:tc>
      </w:tr>
      <w:tr w:rsidR="00A61B30" w:rsidRPr="00065E41" w:rsidTr="008D1961">
        <w:tc>
          <w:tcPr>
            <w:tcW w:w="2988" w:type="dxa"/>
          </w:tcPr>
          <w:p w:rsidR="00A61B30" w:rsidRPr="00105660" w:rsidRDefault="00A61B30" w:rsidP="007E5A2D">
            <w:pPr>
              <w:rPr>
                <w:rFonts w:ascii="Times New Roman" w:hAnsi="Times New Roman" w:cs="Times New Roman"/>
              </w:rPr>
            </w:pPr>
            <w:r w:rsidRPr="00065E41">
              <w:rPr>
                <w:rFonts w:ascii="Times New Roman" w:hAnsi="Times New Roman" w:cs="Times New Roman"/>
              </w:rPr>
              <w:t>Start and End Dates</w:t>
            </w:r>
          </w:p>
        </w:tc>
        <w:tc>
          <w:tcPr>
            <w:tcW w:w="6588" w:type="dxa"/>
          </w:tcPr>
          <w:p w:rsidR="00A61B30" w:rsidRPr="00065E41" w:rsidRDefault="00414D3E">
            <w:pPr>
              <w:rPr>
                <w:rFonts w:ascii="Times New Roman" w:hAnsi="Times New Roman" w:cs="Times New Roman"/>
              </w:rPr>
            </w:pPr>
            <w:r w:rsidRPr="00065E41">
              <w:rPr>
                <w:rFonts w:ascii="Times New Roman" w:hAnsi="Times New Roman" w:cs="Times New Roman"/>
              </w:rPr>
              <w:t>January 1, 2012 – December 31, 2013</w:t>
            </w:r>
          </w:p>
        </w:tc>
      </w:tr>
      <w:tr w:rsidR="00A61B30" w:rsidRPr="00065E41" w:rsidTr="008D1961">
        <w:tc>
          <w:tcPr>
            <w:tcW w:w="2988" w:type="dxa"/>
          </w:tcPr>
          <w:p w:rsidR="00A61B30" w:rsidRPr="00105660" w:rsidRDefault="00A61B30" w:rsidP="007E5A2D">
            <w:pPr>
              <w:rPr>
                <w:rFonts w:ascii="Times New Roman" w:hAnsi="Times New Roman" w:cs="Times New Roman"/>
              </w:rPr>
            </w:pPr>
            <w:r w:rsidRPr="00065E41">
              <w:rPr>
                <w:rFonts w:ascii="Times New Roman" w:hAnsi="Times New Roman" w:cs="Times New Roman"/>
              </w:rPr>
              <w:t>Project Duration</w:t>
            </w:r>
          </w:p>
        </w:tc>
        <w:tc>
          <w:tcPr>
            <w:tcW w:w="6588" w:type="dxa"/>
          </w:tcPr>
          <w:p w:rsidR="00A61B30" w:rsidRPr="00065E41" w:rsidRDefault="00414D3E">
            <w:pPr>
              <w:rPr>
                <w:rFonts w:ascii="Times New Roman" w:hAnsi="Times New Roman" w:cs="Times New Roman"/>
              </w:rPr>
            </w:pPr>
            <w:r w:rsidRPr="00065E41">
              <w:rPr>
                <w:rFonts w:ascii="Times New Roman" w:hAnsi="Times New Roman" w:cs="Times New Roman"/>
              </w:rPr>
              <w:t>2 Years</w:t>
            </w:r>
          </w:p>
        </w:tc>
      </w:tr>
      <w:tr w:rsidR="00A61B30" w:rsidRPr="00065E41" w:rsidTr="008D1961">
        <w:tc>
          <w:tcPr>
            <w:tcW w:w="2988" w:type="dxa"/>
          </w:tcPr>
          <w:p w:rsidR="00A61B30" w:rsidRPr="00EA45A6" w:rsidRDefault="00A61B30">
            <w:pPr>
              <w:rPr>
                <w:rFonts w:ascii="Times New Roman" w:hAnsi="Times New Roman" w:cs="Times New Roman"/>
              </w:rPr>
            </w:pPr>
            <w:r w:rsidRPr="00065E41">
              <w:rPr>
                <w:rFonts w:ascii="Times New Roman" w:hAnsi="Times New Roman" w:cs="Times New Roman"/>
              </w:rPr>
              <w:t>Brief Description of Research Project</w:t>
            </w:r>
          </w:p>
        </w:tc>
        <w:tc>
          <w:tcPr>
            <w:tcW w:w="6588" w:type="dxa"/>
          </w:tcPr>
          <w:p w:rsidR="00EE6009" w:rsidRPr="00065E41" w:rsidRDefault="00EE6009" w:rsidP="008D1961">
            <w:pPr>
              <w:jc w:val="both"/>
              <w:rPr>
                <w:rFonts w:ascii="Times New Roman" w:hAnsi="Times New Roman" w:cs="Times New Roman"/>
              </w:rPr>
            </w:pPr>
            <w:r w:rsidRPr="00065E41">
              <w:rPr>
                <w:rFonts w:ascii="Times New Roman" w:hAnsi="Times New Roman" w:cs="Times New Roman"/>
              </w:rPr>
              <w:t>Connections between precast concrete elements must be able to withstand significant stresses and deformations in earthquakes. The splice sleeve connection is being considered for connecting such elements in Accelerated Bridge Construction (ABC). There is limited data for use of this connection in bridges located in moderate to high seismic regions. The proposal aims at performing cyclic tests to verify the capacity of the splice sleeve connection for precast concrete elements such as columns connected to footings or bent cap beams. A recent study has developed a different connection than the one proposed for bent cap systems in seismic regions (</w:t>
            </w:r>
            <w:proofErr w:type="spellStart"/>
            <w:r w:rsidRPr="00065E41">
              <w:rPr>
                <w:rFonts w:ascii="Times New Roman" w:hAnsi="Times New Roman" w:cs="Times New Roman"/>
              </w:rPr>
              <w:t>Restrepo</w:t>
            </w:r>
            <w:proofErr w:type="spellEnd"/>
            <w:r w:rsidRPr="00065E41">
              <w:rPr>
                <w:rFonts w:ascii="Times New Roman" w:hAnsi="Times New Roman" w:cs="Times New Roman"/>
              </w:rPr>
              <w:t xml:space="preserve"> et al. 2011).  A recent state-of-the art review has determined that there is an urgent need for research that would provide substantiation of the design, construction, and seismic performance of bar coupler systems such as grouted sleeves (Marsh et al. 2011).   </w:t>
            </w:r>
          </w:p>
          <w:p w:rsidR="00EA45A6" w:rsidRDefault="00EA45A6" w:rsidP="008D1961">
            <w:pPr>
              <w:jc w:val="both"/>
              <w:rPr>
                <w:rFonts w:ascii="Times New Roman" w:hAnsi="Times New Roman" w:cs="Times New Roman"/>
                <w:b/>
              </w:rPr>
            </w:pPr>
          </w:p>
          <w:p w:rsidR="00EE6009" w:rsidRPr="00065E41" w:rsidRDefault="00EE6009" w:rsidP="008D1961">
            <w:pPr>
              <w:jc w:val="both"/>
              <w:rPr>
                <w:rFonts w:ascii="Times New Roman" w:hAnsi="Times New Roman" w:cs="Times New Roman"/>
                <w:b/>
              </w:rPr>
            </w:pPr>
            <w:r w:rsidRPr="00065E41">
              <w:rPr>
                <w:rFonts w:ascii="Times New Roman" w:hAnsi="Times New Roman" w:cs="Times New Roman"/>
                <w:b/>
              </w:rPr>
              <w:t xml:space="preserve">Research Objectives: </w:t>
            </w:r>
          </w:p>
          <w:p w:rsidR="00A61B30" w:rsidRPr="00065E41" w:rsidRDefault="00EE6009" w:rsidP="008D1961">
            <w:pPr>
              <w:jc w:val="both"/>
              <w:rPr>
                <w:rFonts w:ascii="Times New Roman" w:hAnsi="Times New Roman" w:cs="Times New Roman"/>
              </w:rPr>
            </w:pPr>
            <w:proofErr w:type="gramStart"/>
            <w:r w:rsidRPr="00065E41">
              <w:rPr>
                <w:rFonts w:ascii="Times New Roman" w:hAnsi="Times New Roman" w:cs="Times New Roman"/>
              </w:rPr>
              <w:t>The objectives of this proposal are: (1) to perform quasi-static cyclic tests of precast concrete column to footing connections using a splice sleeve connection, and precast concrete column to bent cap beam connections using a mechanical sleeve connection, and (2) to evaluate to what extend the sleeve connections behave in a manner consistent with the earthquake resisting elements that would be expected with traditional construction methods, as described in the AASHTO Guide Specification for LRFD Seismic Bridge Design (AASHTO 2011).</w:t>
            </w:r>
            <w:proofErr w:type="gramEnd"/>
            <w:r w:rsidRPr="00065E41">
              <w:rPr>
                <w:rFonts w:ascii="Times New Roman" w:hAnsi="Times New Roman" w:cs="Times New Roman"/>
              </w:rPr>
              <w:t xml:space="preserve">     </w:t>
            </w:r>
          </w:p>
        </w:tc>
      </w:tr>
      <w:tr w:rsidR="00A61B30" w:rsidRPr="00065E41" w:rsidTr="008D1961">
        <w:trPr>
          <w:trHeight w:val="1970"/>
        </w:trPr>
        <w:tc>
          <w:tcPr>
            <w:tcW w:w="2988" w:type="dxa"/>
          </w:tcPr>
          <w:p w:rsidR="00A61B30" w:rsidRPr="00065E41" w:rsidRDefault="00A61B30">
            <w:pPr>
              <w:rPr>
                <w:rFonts w:ascii="Times New Roman" w:hAnsi="Times New Roman" w:cs="Times New Roman"/>
              </w:rPr>
            </w:pPr>
            <w:r w:rsidRPr="00065E41">
              <w:rPr>
                <w:rFonts w:ascii="Times New Roman" w:hAnsi="Times New Roman" w:cs="Times New Roman"/>
              </w:rPr>
              <w:lastRenderedPageBreak/>
              <w:t>Describe Implementation of Research Outcomes (or why not implemented)</w:t>
            </w:r>
          </w:p>
          <w:p w:rsidR="00A61B30" w:rsidRPr="00065E41" w:rsidRDefault="00A61B30">
            <w:pPr>
              <w:rPr>
                <w:rFonts w:ascii="Times New Roman" w:hAnsi="Times New Roman" w:cs="Times New Roman"/>
                <w:sz w:val="24"/>
                <w:szCs w:val="24"/>
              </w:rPr>
            </w:pPr>
          </w:p>
          <w:p w:rsidR="00DA713E" w:rsidRPr="00EA45A6" w:rsidRDefault="005739F2">
            <w:pPr>
              <w:rPr>
                <w:rFonts w:ascii="Times New Roman" w:hAnsi="Times New Roman" w:cs="Times New Roman"/>
              </w:rPr>
            </w:pPr>
            <w:r w:rsidRPr="00065E41">
              <w:rPr>
                <w:rFonts w:ascii="Times New Roman" w:hAnsi="Times New Roman" w:cs="Times New Roman"/>
              </w:rPr>
              <w:t xml:space="preserve">Place </w:t>
            </w:r>
            <w:r w:rsidR="007C6A8C" w:rsidRPr="00065E41">
              <w:rPr>
                <w:rFonts w:ascii="Times New Roman" w:hAnsi="Times New Roman" w:cs="Times New Roman"/>
              </w:rPr>
              <w:t xml:space="preserve">Any </w:t>
            </w:r>
            <w:r w:rsidRPr="00065E41">
              <w:rPr>
                <w:rFonts w:ascii="Times New Roman" w:hAnsi="Times New Roman" w:cs="Times New Roman"/>
              </w:rPr>
              <w:t>Photos Here</w:t>
            </w:r>
          </w:p>
        </w:tc>
        <w:tc>
          <w:tcPr>
            <w:tcW w:w="6588" w:type="dxa"/>
          </w:tcPr>
          <w:p w:rsidR="00A61B30" w:rsidRPr="00065E41" w:rsidRDefault="0002272E" w:rsidP="008D1961">
            <w:pPr>
              <w:jc w:val="both"/>
              <w:rPr>
                <w:rFonts w:ascii="Times New Roman" w:hAnsi="Times New Roman" w:cs="Times New Roman"/>
              </w:rPr>
            </w:pPr>
            <w:r w:rsidRPr="00065E41">
              <w:rPr>
                <w:rFonts w:ascii="Times New Roman" w:hAnsi="Times New Roman" w:cs="Times New Roman"/>
              </w:rPr>
              <w:t xml:space="preserve">Grouted splice sleeve (GSS) connectors </w:t>
            </w:r>
            <w:proofErr w:type="gramStart"/>
            <w:r w:rsidRPr="00065E41">
              <w:rPr>
                <w:rFonts w:ascii="Times New Roman" w:hAnsi="Times New Roman" w:cs="Times New Roman"/>
              </w:rPr>
              <w:t>were placed</w:t>
            </w:r>
            <w:proofErr w:type="gramEnd"/>
            <w:r w:rsidRPr="00065E41">
              <w:rPr>
                <w:rFonts w:ascii="Times New Roman" w:hAnsi="Times New Roman" w:cs="Times New Roman"/>
              </w:rPr>
              <w:t xml:space="preserve"> in the column base for the first test alternative, whereas they were located in the footing or cap beam for the second test alternative. A cast-in-place specimen was tested for each category to provide a control test for comparative studies. Experimental results showed that the performance of the precast specimens was satisfactory. The report compares the performance of the precast to monolithic joints for both the GGSS and FGSS categories. The presence of the GSS connectors in the column base of the precast test models caused a disruption in the natural stress transfer between the connecting components, hence, a different cyclic performance was observed compared to the control tests. A slight improvement was observed when the GSS connectors were incorporated outside the column base. A reduced displacement ductility capacity was achieved for the precast specimens compared to the cast-in-place ones.</w:t>
            </w:r>
          </w:p>
        </w:tc>
      </w:tr>
      <w:tr w:rsidR="00A61B30" w:rsidRPr="00065E41" w:rsidTr="008D1961">
        <w:trPr>
          <w:trHeight w:val="845"/>
        </w:trPr>
        <w:tc>
          <w:tcPr>
            <w:tcW w:w="2988" w:type="dxa"/>
          </w:tcPr>
          <w:p w:rsidR="00A61B30" w:rsidRPr="00065E41" w:rsidRDefault="005739F2">
            <w:pPr>
              <w:rPr>
                <w:rFonts w:ascii="Times New Roman" w:hAnsi="Times New Roman" w:cs="Times New Roman"/>
              </w:rPr>
            </w:pPr>
            <w:r w:rsidRPr="00065E41">
              <w:rPr>
                <w:rFonts w:ascii="Times New Roman" w:hAnsi="Times New Roman" w:cs="Times New Roman"/>
              </w:rPr>
              <w:t>Impacts/Benefits of Implementation</w:t>
            </w:r>
          </w:p>
          <w:p w:rsidR="005739F2" w:rsidRPr="00065E41" w:rsidRDefault="005739F2">
            <w:pPr>
              <w:rPr>
                <w:rFonts w:ascii="Times New Roman" w:hAnsi="Times New Roman" w:cs="Times New Roman"/>
                <w:sz w:val="24"/>
                <w:szCs w:val="24"/>
              </w:rPr>
            </w:pPr>
            <w:r w:rsidRPr="00065E41">
              <w:rPr>
                <w:rFonts w:ascii="Times New Roman" w:hAnsi="Times New Roman" w:cs="Times New Roman"/>
              </w:rPr>
              <w:t>(actual, not anticipated)</w:t>
            </w:r>
          </w:p>
        </w:tc>
        <w:tc>
          <w:tcPr>
            <w:tcW w:w="6588" w:type="dxa"/>
          </w:tcPr>
          <w:p w:rsidR="00A61B30" w:rsidRPr="00065E41" w:rsidRDefault="0002272E" w:rsidP="008D1961">
            <w:pPr>
              <w:jc w:val="both"/>
              <w:rPr>
                <w:rFonts w:ascii="Times New Roman" w:hAnsi="Times New Roman" w:cs="Times New Roman"/>
              </w:rPr>
            </w:pPr>
            <w:r w:rsidRPr="00065E41">
              <w:rPr>
                <w:rFonts w:ascii="Times New Roman" w:hAnsi="Times New Roman" w:cs="Times New Roman"/>
              </w:rPr>
              <w:t>UDOT and other DOTs are considering splice sleeves as a major part of their effort to put in place accelerated bridge construction in seismic regions. This research is contributing to efforts for constructing bridges using accelerated bridge construction in seismic regions.</w:t>
            </w:r>
          </w:p>
        </w:tc>
      </w:tr>
      <w:tr w:rsidR="00A61B30" w:rsidRPr="00065E41" w:rsidTr="008D1961">
        <w:tc>
          <w:tcPr>
            <w:tcW w:w="2988" w:type="dxa"/>
          </w:tcPr>
          <w:p w:rsidR="00A61B30" w:rsidRPr="00065E41" w:rsidRDefault="005739F2">
            <w:pPr>
              <w:rPr>
                <w:rFonts w:ascii="Times New Roman" w:hAnsi="Times New Roman" w:cs="Times New Roman"/>
              </w:rPr>
            </w:pPr>
            <w:r w:rsidRPr="00065E41">
              <w:rPr>
                <w:rFonts w:ascii="Times New Roman" w:hAnsi="Times New Roman" w:cs="Times New Roman"/>
              </w:rPr>
              <w:t>Web Links</w:t>
            </w:r>
          </w:p>
          <w:p w:rsidR="005739F2" w:rsidRPr="00065E41" w:rsidRDefault="005739F2" w:rsidP="005739F2">
            <w:pPr>
              <w:pStyle w:val="ListParagraph"/>
              <w:numPr>
                <w:ilvl w:val="0"/>
                <w:numId w:val="2"/>
              </w:numPr>
              <w:rPr>
                <w:rFonts w:ascii="Times New Roman" w:hAnsi="Times New Roman" w:cs="Times New Roman"/>
                <w:sz w:val="20"/>
                <w:szCs w:val="20"/>
              </w:rPr>
            </w:pPr>
            <w:r w:rsidRPr="00065E41">
              <w:rPr>
                <w:rFonts w:ascii="Times New Roman" w:hAnsi="Times New Roman" w:cs="Times New Roman"/>
                <w:sz w:val="20"/>
                <w:szCs w:val="20"/>
              </w:rPr>
              <w:t>Reports</w:t>
            </w:r>
          </w:p>
          <w:p w:rsidR="005739F2" w:rsidRPr="00065E41" w:rsidRDefault="005739F2" w:rsidP="005739F2">
            <w:pPr>
              <w:pStyle w:val="ListParagraph"/>
              <w:numPr>
                <w:ilvl w:val="0"/>
                <w:numId w:val="2"/>
              </w:numPr>
              <w:rPr>
                <w:rFonts w:ascii="Times New Roman" w:hAnsi="Times New Roman" w:cs="Times New Roman"/>
                <w:sz w:val="24"/>
                <w:szCs w:val="24"/>
              </w:rPr>
            </w:pPr>
            <w:r w:rsidRPr="00065E41">
              <w:rPr>
                <w:rFonts w:ascii="Times New Roman" w:hAnsi="Times New Roman" w:cs="Times New Roman"/>
                <w:sz w:val="20"/>
                <w:szCs w:val="20"/>
              </w:rPr>
              <w:t>Project Website</w:t>
            </w:r>
          </w:p>
        </w:tc>
        <w:tc>
          <w:tcPr>
            <w:tcW w:w="6588" w:type="dxa"/>
          </w:tcPr>
          <w:p w:rsidR="00A61B30" w:rsidRPr="00065E41" w:rsidRDefault="00EA45A6" w:rsidP="00EA45A6">
            <w:pPr>
              <w:rPr>
                <w:rFonts w:ascii="Times New Roman" w:hAnsi="Times New Roman" w:cs="Times New Roman"/>
              </w:rPr>
            </w:pPr>
            <w:hyperlink r:id="rId8" w:history="1">
              <w:r w:rsidRPr="00471E26">
                <w:rPr>
                  <w:rStyle w:val="Hyperlink"/>
                  <w:rFonts w:ascii="Times New Roman" w:hAnsi="Times New Roman" w:cs="Times New Roman"/>
                </w:rPr>
                <w:t>http://www.ugpti.org/resources/repo</w:t>
              </w:r>
              <w:bookmarkStart w:id="0" w:name="_GoBack"/>
              <w:bookmarkEnd w:id="0"/>
              <w:r w:rsidRPr="00471E26">
                <w:rPr>
                  <w:rStyle w:val="Hyperlink"/>
                  <w:rFonts w:ascii="Times New Roman" w:hAnsi="Times New Roman" w:cs="Times New Roman"/>
                </w:rPr>
                <w:t>rts/details.php?id=870</w:t>
              </w:r>
            </w:hyperlink>
          </w:p>
        </w:tc>
      </w:tr>
    </w:tbl>
    <w:p w:rsidR="00A326E7" w:rsidRPr="00065E41" w:rsidRDefault="00A326E7">
      <w:pPr>
        <w:rPr>
          <w:rFonts w:ascii="Times New Roman" w:hAnsi="Times New Roman" w:cs="Times New Roman"/>
        </w:rPr>
      </w:pPr>
    </w:p>
    <w:sectPr w:rsidR="00A326E7" w:rsidRPr="00065E41"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02272E"/>
    <w:rsid w:val="00065E41"/>
    <w:rsid w:val="00105660"/>
    <w:rsid w:val="003A1F97"/>
    <w:rsid w:val="00414D3E"/>
    <w:rsid w:val="00520CCC"/>
    <w:rsid w:val="005739F2"/>
    <w:rsid w:val="007C6A8C"/>
    <w:rsid w:val="008D1961"/>
    <w:rsid w:val="00A326E7"/>
    <w:rsid w:val="00A61B30"/>
    <w:rsid w:val="00A918D5"/>
    <w:rsid w:val="00B746C0"/>
    <w:rsid w:val="00B95278"/>
    <w:rsid w:val="00D76096"/>
    <w:rsid w:val="00DA713E"/>
    <w:rsid w:val="00DB4ECC"/>
    <w:rsid w:val="00DC14A9"/>
    <w:rsid w:val="00EA45A6"/>
    <w:rsid w:val="00ED1222"/>
    <w:rsid w:val="00EE6009"/>
    <w:rsid w:val="00F4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AA0B"/>
  <w15:docId w15:val="{1D1F84C3-E3A7-449E-9D03-D4F65D52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065E41"/>
    <w:rPr>
      <w:color w:val="0000FF" w:themeColor="hyperlink"/>
      <w:u w:val="single"/>
    </w:rPr>
  </w:style>
  <w:style w:type="character" w:styleId="FollowedHyperlink">
    <w:name w:val="FollowedHyperlink"/>
    <w:basedOn w:val="DefaultParagraphFont"/>
    <w:uiPriority w:val="99"/>
    <w:semiHidden/>
    <w:unhideWhenUsed/>
    <w:rsid w:val="00A918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pti.org/resources/reports/details.php?id=870" TargetMode="External"/><Relationship Id="rId3" Type="http://schemas.openxmlformats.org/officeDocument/2006/relationships/styles" Target="styles.xml"/><Relationship Id="rId7" Type="http://schemas.openxmlformats.org/officeDocument/2006/relationships/hyperlink" Target="mailto:reaveley@civil.uta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pantelides@utha.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10698-4B3C-4CDC-808F-D9665EDC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Evaluation of Spliced Sleeve Connections for Precast Reinforced Concrete Bridge Piers</dc:title>
  <dc:creator>test</dc:creator>
  <cp:lastModifiedBy>Nichols, Patrick</cp:lastModifiedBy>
  <cp:revision>8</cp:revision>
  <cp:lastPrinted>2017-11-17T16:11:00Z</cp:lastPrinted>
  <dcterms:created xsi:type="dcterms:W3CDTF">2017-11-14T19:15:00Z</dcterms:created>
  <dcterms:modified xsi:type="dcterms:W3CDTF">2017-11-17T16:11:00Z</dcterms:modified>
</cp:coreProperties>
</file>