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2988"/>
        <w:gridCol w:w="6588"/>
      </w:tblGrid>
      <w:tr w:rsidR="00A61B30" w14:paraId="537C5686" w14:textId="77777777" w:rsidTr="005456FA">
        <w:tc>
          <w:tcPr>
            <w:tcW w:w="9576" w:type="dxa"/>
            <w:gridSpan w:val="2"/>
          </w:tcPr>
          <w:p w14:paraId="426C6570" w14:textId="77777777" w:rsidR="00A61B30" w:rsidRPr="00A61B30" w:rsidRDefault="00A61B3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UTC  Project  Information</w:t>
            </w:r>
          </w:p>
        </w:tc>
      </w:tr>
      <w:tr w:rsidR="00A61B30" w:rsidRPr="00D8418F" w14:paraId="33F177AC" w14:textId="77777777" w:rsidTr="005456FA">
        <w:tc>
          <w:tcPr>
            <w:tcW w:w="2988" w:type="dxa"/>
          </w:tcPr>
          <w:p w14:paraId="5BD6587F" w14:textId="47109D60" w:rsidR="00A61B30" w:rsidRPr="00D8418F" w:rsidRDefault="00A61B30">
            <w:pPr>
              <w:rPr>
                <w:rFonts w:ascii="Times New Roman" w:hAnsi="Times New Roman" w:cs="Times New Roman"/>
              </w:rPr>
            </w:pPr>
            <w:r w:rsidRPr="00D8418F">
              <w:rPr>
                <w:rFonts w:ascii="Times New Roman" w:hAnsi="Times New Roman" w:cs="Times New Roman"/>
              </w:rPr>
              <w:t>Project Title</w:t>
            </w:r>
          </w:p>
        </w:tc>
        <w:tc>
          <w:tcPr>
            <w:tcW w:w="6588" w:type="dxa"/>
          </w:tcPr>
          <w:p w14:paraId="490DDD59" w14:textId="4A43C9CE" w:rsidR="00A61B30" w:rsidRPr="00D8418F" w:rsidRDefault="00D8418F" w:rsidP="00D8418F">
            <w:pPr>
              <w:rPr>
                <w:rFonts w:ascii="Times New Roman" w:hAnsi="Times New Roman" w:cs="Times New Roman"/>
              </w:rPr>
            </w:pPr>
            <w:r w:rsidRPr="00D8418F">
              <w:rPr>
                <w:rFonts w:ascii="Times New Roman" w:hAnsi="Times New Roman" w:cs="Times New Roman"/>
              </w:rPr>
              <w:t>MPC-</w:t>
            </w:r>
            <w:r w:rsidR="00FC00F2" w:rsidRPr="00D8418F">
              <w:rPr>
                <w:rFonts w:ascii="Times New Roman" w:hAnsi="Times New Roman" w:cs="Times New Roman"/>
              </w:rPr>
              <w:t>412</w:t>
            </w:r>
            <w:r w:rsidRPr="00D8418F">
              <w:rPr>
                <w:rFonts w:ascii="Times New Roman" w:hAnsi="Times New Roman" w:cs="Times New Roman"/>
              </w:rPr>
              <w:t xml:space="preserve"> – F</w:t>
            </w:r>
            <w:r w:rsidR="00FC00F2" w:rsidRPr="00D8418F">
              <w:rPr>
                <w:rFonts w:ascii="Times New Roman" w:hAnsi="Times New Roman" w:cs="Times New Roman"/>
              </w:rPr>
              <w:t>atigue Strength of CFRP-repaired Reinforced Concrete Bridge Girders under Service Temperature</w:t>
            </w:r>
          </w:p>
        </w:tc>
      </w:tr>
      <w:tr w:rsidR="00DA713E" w:rsidRPr="00D8418F" w14:paraId="07281C3E" w14:textId="77777777" w:rsidTr="005456FA">
        <w:tc>
          <w:tcPr>
            <w:tcW w:w="2988" w:type="dxa"/>
          </w:tcPr>
          <w:p w14:paraId="0B35E69C" w14:textId="7F3CC85A" w:rsidR="00DA713E" w:rsidRPr="00D8418F" w:rsidRDefault="00DA713E">
            <w:pPr>
              <w:rPr>
                <w:rFonts w:ascii="Times New Roman" w:hAnsi="Times New Roman" w:cs="Times New Roman"/>
              </w:rPr>
            </w:pPr>
            <w:r w:rsidRPr="00D8418F">
              <w:rPr>
                <w:rFonts w:ascii="Times New Roman" w:hAnsi="Times New Roman" w:cs="Times New Roman"/>
              </w:rPr>
              <w:t>University</w:t>
            </w:r>
          </w:p>
        </w:tc>
        <w:tc>
          <w:tcPr>
            <w:tcW w:w="6588" w:type="dxa"/>
          </w:tcPr>
          <w:p w14:paraId="2DDCB568" w14:textId="0A6D6751" w:rsidR="00DA713E" w:rsidRPr="00D8418F" w:rsidRDefault="00F30B47">
            <w:pPr>
              <w:rPr>
                <w:rFonts w:ascii="Times New Roman" w:hAnsi="Times New Roman" w:cs="Times New Roman"/>
              </w:rPr>
            </w:pPr>
            <w:r w:rsidRPr="00D8418F">
              <w:rPr>
                <w:rFonts w:ascii="Times New Roman" w:hAnsi="Times New Roman" w:cs="Times New Roman"/>
              </w:rPr>
              <w:t>Colorado State University</w:t>
            </w:r>
          </w:p>
        </w:tc>
      </w:tr>
      <w:tr w:rsidR="00A61B30" w:rsidRPr="00D8418F" w14:paraId="642F2523" w14:textId="77777777" w:rsidTr="005456FA">
        <w:tc>
          <w:tcPr>
            <w:tcW w:w="2988" w:type="dxa"/>
          </w:tcPr>
          <w:p w14:paraId="57189A74" w14:textId="5F49EC4D" w:rsidR="00A61B30" w:rsidRPr="00D8418F" w:rsidRDefault="00A61B30">
            <w:pPr>
              <w:rPr>
                <w:rFonts w:ascii="Times New Roman" w:hAnsi="Times New Roman" w:cs="Times New Roman"/>
              </w:rPr>
            </w:pPr>
            <w:r w:rsidRPr="00D8418F">
              <w:rPr>
                <w:rFonts w:ascii="Times New Roman" w:hAnsi="Times New Roman" w:cs="Times New Roman"/>
              </w:rPr>
              <w:t>Principal Investigator</w:t>
            </w:r>
          </w:p>
        </w:tc>
        <w:tc>
          <w:tcPr>
            <w:tcW w:w="6588" w:type="dxa"/>
          </w:tcPr>
          <w:p w14:paraId="65EA2F8D" w14:textId="6EDD644E" w:rsidR="00A61B30" w:rsidRPr="00D8418F" w:rsidRDefault="00FC00F2">
            <w:pPr>
              <w:rPr>
                <w:rFonts w:ascii="Times New Roman" w:hAnsi="Times New Roman" w:cs="Times New Roman"/>
              </w:rPr>
            </w:pPr>
            <w:proofErr w:type="spellStart"/>
            <w:r w:rsidRPr="00D8418F">
              <w:rPr>
                <w:rFonts w:ascii="Times New Roman" w:hAnsi="Times New Roman" w:cs="Times New Roman"/>
              </w:rPr>
              <w:t>Hussam</w:t>
            </w:r>
            <w:proofErr w:type="spellEnd"/>
            <w:r w:rsidRPr="00D8418F">
              <w:rPr>
                <w:rFonts w:ascii="Times New Roman" w:hAnsi="Times New Roman" w:cs="Times New Roman"/>
              </w:rPr>
              <w:t xml:space="preserve"> Mahmoud</w:t>
            </w:r>
          </w:p>
        </w:tc>
      </w:tr>
      <w:tr w:rsidR="00A61B30" w:rsidRPr="00D8418F" w14:paraId="04A02868" w14:textId="77777777" w:rsidTr="005456FA">
        <w:tc>
          <w:tcPr>
            <w:tcW w:w="2988" w:type="dxa"/>
          </w:tcPr>
          <w:p w14:paraId="36CFCDC3" w14:textId="22A88C29" w:rsidR="00A61B30" w:rsidRPr="00D8418F" w:rsidRDefault="00A61B30">
            <w:pPr>
              <w:rPr>
                <w:rFonts w:ascii="Times New Roman" w:hAnsi="Times New Roman" w:cs="Times New Roman"/>
              </w:rPr>
            </w:pPr>
            <w:r w:rsidRPr="00D8418F">
              <w:rPr>
                <w:rFonts w:ascii="Times New Roman" w:hAnsi="Times New Roman" w:cs="Times New Roman"/>
              </w:rPr>
              <w:t>PI Contact Information</w:t>
            </w:r>
          </w:p>
        </w:tc>
        <w:tc>
          <w:tcPr>
            <w:tcW w:w="6588" w:type="dxa"/>
          </w:tcPr>
          <w:p w14:paraId="547E711C" w14:textId="35560861" w:rsidR="0025310A" w:rsidRDefault="0025310A" w:rsidP="004F3831">
            <w:pPr>
              <w:rPr>
                <w:rFonts w:ascii="Times New Roman" w:hAnsi="Times New Roman" w:cs="Times New Roman"/>
              </w:rPr>
            </w:pPr>
            <w:r w:rsidRPr="0025310A">
              <w:rPr>
                <w:rFonts w:ascii="Times New Roman" w:hAnsi="Times New Roman" w:cs="Times New Roman"/>
              </w:rPr>
              <w:t>Associate Professor</w:t>
            </w:r>
          </w:p>
          <w:p w14:paraId="18570EBB" w14:textId="276B2530" w:rsidR="004F3831" w:rsidRDefault="004F3831" w:rsidP="004F3831">
            <w:pPr>
              <w:rPr>
                <w:rStyle w:val="Hyperlink"/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</w:rPr>
              <w:t>Phone: (</w:t>
            </w:r>
            <w:r w:rsidRPr="00D8418F">
              <w:rPr>
                <w:rFonts w:ascii="Times New Roman" w:hAnsi="Times New Roman" w:cs="Times New Roman"/>
              </w:rPr>
              <w:t>970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D8418F">
              <w:rPr>
                <w:rFonts w:ascii="Times New Roman" w:hAnsi="Times New Roman" w:cs="Times New Roman"/>
              </w:rPr>
              <w:t>491-6605</w:t>
            </w:r>
          </w:p>
          <w:p w14:paraId="566BE795" w14:textId="2C5D74D0" w:rsidR="00FC00F2" w:rsidRPr="00D8418F" w:rsidRDefault="004F3831" w:rsidP="004F3831">
            <w:pPr>
              <w:rPr>
                <w:rFonts w:ascii="Times New Roman" w:hAnsi="Times New Roman" w:cs="Times New Roman"/>
              </w:rPr>
            </w:pPr>
            <w:r>
              <w:rPr>
                <w:rStyle w:val="Hyperlink"/>
                <w:rFonts w:ascii="Times New Roman" w:hAnsi="Times New Roman" w:cs="Times New Roman"/>
                <w:color w:val="auto"/>
                <w:u w:val="none"/>
              </w:rPr>
              <w:t>Email: h</w:t>
            </w:r>
            <w:r w:rsidR="00FC00F2" w:rsidRPr="004F3831">
              <w:rPr>
                <w:rStyle w:val="Hyperlink"/>
                <w:rFonts w:ascii="Times New Roman" w:hAnsi="Times New Roman" w:cs="Times New Roman"/>
                <w:color w:val="auto"/>
                <w:u w:val="none"/>
              </w:rPr>
              <w:t>ussam.mahmoud@colostate.edu</w:t>
            </w:r>
          </w:p>
        </w:tc>
      </w:tr>
      <w:tr w:rsidR="00A61B30" w:rsidRPr="00D8418F" w14:paraId="0181C72F" w14:textId="77777777" w:rsidTr="005456FA">
        <w:tc>
          <w:tcPr>
            <w:tcW w:w="2988" w:type="dxa"/>
          </w:tcPr>
          <w:p w14:paraId="5FA87511" w14:textId="0DA0B677" w:rsidR="00A61B30" w:rsidRPr="00D8418F" w:rsidRDefault="00A61B30" w:rsidP="00F07483">
            <w:pPr>
              <w:rPr>
                <w:rFonts w:ascii="Times New Roman" w:hAnsi="Times New Roman" w:cs="Times New Roman"/>
              </w:rPr>
            </w:pPr>
            <w:r w:rsidRPr="00D8418F">
              <w:rPr>
                <w:rFonts w:ascii="Times New Roman" w:hAnsi="Times New Roman" w:cs="Times New Roman"/>
              </w:rPr>
              <w:t>Funding Agencies</w:t>
            </w:r>
          </w:p>
        </w:tc>
        <w:tc>
          <w:tcPr>
            <w:tcW w:w="6588" w:type="dxa"/>
          </w:tcPr>
          <w:p w14:paraId="5CA00236" w14:textId="77777777" w:rsidR="00A61B30" w:rsidRPr="00D8418F" w:rsidRDefault="00BD26DC">
            <w:pPr>
              <w:rPr>
                <w:rFonts w:ascii="Times New Roman" w:hAnsi="Times New Roman" w:cs="Times New Roman"/>
              </w:rPr>
            </w:pPr>
            <w:r w:rsidRPr="00D8418F">
              <w:rPr>
                <w:rFonts w:ascii="Times New Roman" w:hAnsi="Times New Roman" w:cs="Times New Roman"/>
              </w:rPr>
              <w:t>USDOT, Research and Innovative Technology Administration</w:t>
            </w:r>
          </w:p>
        </w:tc>
      </w:tr>
      <w:tr w:rsidR="00A61B30" w:rsidRPr="00D8418F" w14:paraId="3D63F360" w14:textId="77777777" w:rsidTr="005456FA">
        <w:tc>
          <w:tcPr>
            <w:tcW w:w="2988" w:type="dxa"/>
          </w:tcPr>
          <w:p w14:paraId="6AC30953" w14:textId="77777777" w:rsidR="00A61B30" w:rsidRPr="00D8418F" w:rsidRDefault="00A61B30" w:rsidP="00F07483">
            <w:pPr>
              <w:rPr>
                <w:rFonts w:ascii="Times New Roman" w:hAnsi="Times New Roman" w:cs="Times New Roman"/>
              </w:rPr>
            </w:pPr>
            <w:r w:rsidRPr="00D8418F">
              <w:rPr>
                <w:rFonts w:ascii="Times New Roman" w:hAnsi="Times New Roman" w:cs="Times New Roman"/>
              </w:rPr>
              <w:t>Agency ID or Contract Number</w:t>
            </w:r>
          </w:p>
        </w:tc>
        <w:tc>
          <w:tcPr>
            <w:tcW w:w="6588" w:type="dxa"/>
          </w:tcPr>
          <w:p w14:paraId="57499848" w14:textId="77777777" w:rsidR="00A61B30" w:rsidRPr="00D8418F" w:rsidRDefault="00BD26DC">
            <w:pPr>
              <w:rPr>
                <w:rFonts w:ascii="Times New Roman" w:hAnsi="Times New Roman" w:cs="Times New Roman"/>
              </w:rPr>
            </w:pPr>
            <w:r w:rsidRPr="00D8418F">
              <w:rPr>
                <w:rFonts w:ascii="Times New Roman" w:hAnsi="Times New Roman" w:cs="Times New Roman"/>
              </w:rPr>
              <w:t>DTRT12-G-UTC08, Modification No. 1</w:t>
            </w:r>
          </w:p>
        </w:tc>
      </w:tr>
      <w:tr w:rsidR="00A61B30" w:rsidRPr="00D8418F" w14:paraId="67C4FE02" w14:textId="77777777" w:rsidTr="005456FA">
        <w:tc>
          <w:tcPr>
            <w:tcW w:w="2988" w:type="dxa"/>
          </w:tcPr>
          <w:p w14:paraId="46B998FA" w14:textId="569B9359" w:rsidR="00A61B30" w:rsidRPr="00D8418F" w:rsidRDefault="00A61B30" w:rsidP="00F07483">
            <w:pPr>
              <w:rPr>
                <w:rFonts w:ascii="Times New Roman" w:hAnsi="Times New Roman" w:cs="Times New Roman"/>
              </w:rPr>
            </w:pPr>
            <w:r w:rsidRPr="00D8418F">
              <w:rPr>
                <w:rFonts w:ascii="Times New Roman" w:hAnsi="Times New Roman" w:cs="Times New Roman"/>
              </w:rPr>
              <w:t>Project Cost</w:t>
            </w:r>
          </w:p>
        </w:tc>
        <w:tc>
          <w:tcPr>
            <w:tcW w:w="6588" w:type="dxa"/>
          </w:tcPr>
          <w:p w14:paraId="592E7ED8" w14:textId="0A0F121B" w:rsidR="00A61B30" w:rsidRPr="00D8418F" w:rsidRDefault="001F5B26">
            <w:pPr>
              <w:rPr>
                <w:rFonts w:ascii="Times New Roman" w:hAnsi="Times New Roman" w:cs="Times New Roman"/>
              </w:rPr>
            </w:pPr>
            <w:r w:rsidRPr="00D8418F">
              <w:rPr>
                <w:rFonts w:ascii="Times New Roman" w:hAnsi="Times New Roman" w:cs="Times New Roman"/>
              </w:rPr>
              <w:t>$130,000</w:t>
            </w:r>
          </w:p>
        </w:tc>
      </w:tr>
      <w:tr w:rsidR="00A61B30" w:rsidRPr="00D8418F" w14:paraId="595658B7" w14:textId="77777777" w:rsidTr="005456FA">
        <w:tc>
          <w:tcPr>
            <w:tcW w:w="2988" w:type="dxa"/>
          </w:tcPr>
          <w:p w14:paraId="4E17E457" w14:textId="5F2227A1" w:rsidR="00A61B30" w:rsidRPr="00D8418F" w:rsidRDefault="00A61B30" w:rsidP="00F07483">
            <w:pPr>
              <w:rPr>
                <w:rFonts w:ascii="Times New Roman" w:hAnsi="Times New Roman" w:cs="Times New Roman"/>
              </w:rPr>
            </w:pPr>
            <w:r w:rsidRPr="00D8418F">
              <w:rPr>
                <w:rFonts w:ascii="Times New Roman" w:hAnsi="Times New Roman" w:cs="Times New Roman"/>
              </w:rPr>
              <w:t>Start and End Dates</w:t>
            </w:r>
          </w:p>
        </w:tc>
        <w:tc>
          <w:tcPr>
            <w:tcW w:w="6588" w:type="dxa"/>
          </w:tcPr>
          <w:p w14:paraId="059FAA56" w14:textId="77777777" w:rsidR="00A61B30" w:rsidRPr="00D8418F" w:rsidRDefault="00AC51D5">
            <w:pPr>
              <w:rPr>
                <w:rFonts w:ascii="Times New Roman" w:hAnsi="Times New Roman" w:cs="Times New Roman"/>
              </w:rPr>
            </w:pPr>
            <w:r w:rsidRPr="00D8418F">
              <w:rPr>
                <w:rFonts w:ascii="Times New Roman" w:hAnsi="Times New Roman" w:cs="Times New Roman"/>
              </w:rPr>
              <w:t>January 1, 2013- December 31, 2013</w:t>
            </w:r>
          </w:p>
        </w:tc>
      </w:tr>
      <w:tr w:rsidR="00A61B30" w:rsidRPr="00D8418F" w14:paraId="0084C4EC" w14:textId="77777777" w:rsidTr="005456FA">
        <w:tc>
          <w:tcPr>
            <w:tcW w:w="2988" w:type="dxa"/>
          </w:tcPr>
          <w:p w14:paraId="03680D59" w14:textId="78E35ACB" w:rsidR="00A61B30" w:rsidRPr="00D8418F" w:rsidRDefault="00A61B30" w:rsidP="00F07483">
            <w:pPr>
              <w:rPr>
                <w:rFonts w:ascii="Times New Roman" w:hAnsi="Times New Roman" w:cs="Times New Roman"/>
              </w:rPr>
            </w:pPr>
            <w:r w:rsidRPr="00D8418F">
              <w:rPr>
                <w:rFonts w:ascii="Times New Roman" w:hAnsi="Times New Roman" w:cs="Times New Roman"/>
              </w:rPr>
              <w:t>Project Duration</w:t>
            </w:r>
          </w:p>
        </w:tc>
        <w:tc>
          <w:tcPr>
            <w:tcW w:w="6588" w:type="dxa"/>
          </w:tcPr>
          <w:p w14:paraId="49D4B732" w14:textId="77777777" w:rsidR="00A61B30" w:rsidRPr="00D8418F" w:rsidRDefault="00BD26DC">
            <w:pPr>
              <w:rPr>
                <w:rFonts w:ascii="Times New Roman" w:hAnsi="Times New Roman" w:cs="Times New Roman"/>
              </w:rPr>
            </w:pPr>
            <w:r w:rsidRPr="00D8418F">
              <w:rPr>
                <w:rFonts w:ascii="Times New Roman" w:hAnsi="Times New Roman" w:cs="Times New Roman"/>
              </w:rPr>
              <w:t>1 Year</w:t>
            </w:r>
          </w:p>
        </w:tc>
      </w:tr>
      <w:tr w:rsidR="00A61B30" w:rsidRPr="00D8418F" w14:paraId="54B0A14F" w14:textId="77777777" w:rsidTr="005456FA">
        <w:tc>
          <w:tcPr>
            <w:tcW w:w="2988" w:type="dxa"/>
          </w:tcPr>
          <w:p w14:paraId="5A7708CD" w14:textId="291D35BE" w:rsidR="00A61B30" w:rsidRPr="00D8418F" w:rsidRDefault="00A61B30">
            <w:pPr>
              <w:rPr>
                <w:rFonts w:ascii="Times New Roman" w:hAnsi="Times New Roman" w:cs="Times New Roman"/>
              </w:rPr>
            </w:pPr>
            <w:r w:rsidRPr="00D8418F">
              <w:rPr>
                <w:rFonts w:ascii="Times New Roman" w:hAnsi="Times New Roman" w:cs="Times New Roman"/>
              </w:rPr>
              <w:t>Brief Description of Research Project</w:t>
            </w:r>
          </w:p>
        </w:tc>
        <w:tc>
          <w:tcPr>
            <w:tcW w:w="6588" w:type="dxa"/>
          </w:tcPr>
          <w:p w14:paraId="70343FC4" w14:textId="6F19CBCE" w:rsidR="00FC00F2" w:rsidRPr="00D8418F" w:rsidRDefault="00FC00F2" w:rsidP="00FC00F2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D8418F">
              <w:rPr>
                <w:rFonts w:ascii="Times New Roman" w:hAnsi="Times New Roman" w:cs="Times New Roman"/>
              </w:rPr>
              <w:t>The objectives of this project are as follows</w:t>
            </w:r>
          </w:p>
          <w:p w14:paraId="1F7F4781" w14:textId="77777777" w:rsidR="00FC00F2" w:rsidRPr="00D8418F" w:rsidRDefault="00FC00F2" w:rsidP="00FC00F2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r w:rsidRPr="00D8418F">
              <w:rPr>
                <w:rFonts w:ascii="Times New Roman" w:hAnsi="Times New Roman" w:cs="Times New Roman"/>
              </w:rPr>
              <w:t>Collect experimental data on the fatigue response of CFRP-repaired RC girders under various service temperatures.</w:t>
            </w:r>
          </w:p>
          <w:p w14:paraId="70E6D8BB" w14:textId="77777777" w:rsidR="00FC00F2" w:rsidRPr="00D8418F" w:rsidRDefault="00FC00F2" w:rsidP="00FC00F2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r w:rsidRPr="00D8418F">
              <w:rPr>
                <w:rFonts w:ascii="Times New Roman" w:hAnsi="Times New Roman" w:cs="Times New Roman"/>
              </w:rPr>
              <w:t>Develop finite element models for fatigue life predictions of the girders.</w:t>
            </w:r>
          </w:p>
          <w:p w14:paraId="1BE75F96" w14:textId="7D3D0A3B" w:rsidR="003C2F9E" w:rsidRPr="00D8418F" w:rsidRDefault="00FC00F2" w:rsidP="00FC00F2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r w:rsidRPr="00D8418F">
              <w:rPr>
                <w:rFonts w:ascii="Times New Roman" w:hAnsi="Times New Roman" w:cs="Times New Roman"/>
              </w:rPr>
              <w:t>Recommend best repair practice for increasing the fatigue life of the repaired girders.</w:t>
            </w:r>
          </w:p>
        </w:tc>
      </w:tr>
      <w:tr w:rsidR="00A61B30" w:rsidRPr="00D8418F" w14:paraId="68DA1F50" w14:textId="77777777" w:rsidTr="005456FA">
        <w:trPr>
          <w:trHeight w:val="1106"/>
        </w:trPr>
        <w:tc>
          <w:tcPr>
            <w:tcW w:w="2988" w:type="dxa"/>
          </w:tcPr>
          <w:p w14:paraId="1729291F" w14:textId="77777777" w:rsidR="00A61B30" w:rsidRPr="00D8418F" w:rsidRDefault="00A61B30">
            <w:pPr>
              <w:rPr>
                <w:rFonts w:ascii="Times New Roman" w:hAnsi="Times New Roman" w:cs="Times New Roman"/>
              </w:rPr>
            </w:pPr>
            <w:r w:rsidRPr="00D8418F">
              <w:rPr>
                <w:rFonts w:ascii="Times New Roman" w:hAnsi="Times New Roman" w:cs="Times New Roman"/>
              </w:rPr>
              <w:t>Describe Implementation of Research Outcomes (or why not implemented)</w:t>
            </w:r>
          </w:p>
          <w:p w14:paraId="211B4070" w14:textId="77777777" w:rsidR="00A61B30" w:rsidRPr="00D8418F" w:rsidRDefault="00A61B30">
            <w:pPr>
              <w:rPr>
                <w:rFonts w:ascii="Times New Roman" w:hAnsi="Times New Roman" w:cs="Times New Roman"/>
              </w:rPr>
            </w:pPr>
          </w:p>
          <w:p w14:paraId="577198CE" w14:textId="54ED599E" w:rsidR="00DA713E" w:rsidRPr="00D8418F" w:rsidRDefault="005739F2">
            <w:pPr>
              <w:rPr>
                <w:rFonts w:ascii="Times New Roman" w:hAnsi="Times New Roman" w:cs="Times New Roman"/>
              </w:rPr>
            </w:pPr>
            <w:r w:rsidRPr="00D8418F">
              <w:rPr>
                <w:rFonts w:ascii="Times New Roman" w:hAnsi="Times New Roman" w:cs="Times New Roman"/>
              </w:rPr>
              <w:t xml:space="preserve">Place </w:t>
            </w:r>
            <w:r w:rsidR="007C6A8C" w:rsidRPr="00D8418F">
              <w:rPr>
                <w:rFonts w:ascii="Times New Roman" w:hAnsi="Times New Roman" w:cs="Times New Roman"/>
              </w:rPr>
              <w:t xml:space="preserve">Any </w:t>
            </w:r>
            <w:r w:rsidRPr="00D8418F">
              <w:rPr>
                <w:rFonts w:ascii="Times New Roman" w:hAnsi="Times New Roman" w:cs="Times New Roman"/>
              </w:rPr>
              <w:t>Photos Here</w:t>
            </w:r>
          </w:p>
        </w:tc>
        <w:tc>
          <w:tcPr>
            <w:tcW w:w="6588" w:type="dxa"/>
          </w:tcPr>
          <w:p w14:paraId="3C000C06" w14:textId="65E525FC" w:rsidR="00A61B30" w:rsidRPr="00D8418F" w:rsidRDefault="0025310A">
            <w:pPr>
              <w:rPr>
                <w:rFonts w:ascii="Times New Roman" w:hAnsi="Times New Roman" w:cs="Times New Roman"/>
              </w:rPr>
            </w:pPr>
            <w:r w:rsidRPr="0025310A">
              <w:rPr>
                <w:rFonts w:ascii="Times New Roman" w:hAnsi="Times New Roman" w:cs="Times New Roman"/>
              </w:rPr>
              <w:t xml:space="preserve">The study </w:t>
            </w:r>
            <w:proofErr w:type="gramStart"/>
            <w:r w:rsidRPr="0025310A">
              <w:rPr>
                <w:rFonts w:ascii="Times New Roman" w:hAnsi="Times New Roman" w:cs="Times New Roman"/>
              </w:rPr>
              <w:t>was just concluded</w:t>
            </w:r>
            <w:proofErr w:type="gramEnd"/>
            <w:r w:rsidRPr="0025310A">
              <w:rPr>
                <w:rFonts w:ascii="Times New Roman" w:hAnsi="Times New Roman" w:cs="Times New Roman"/>
              </w:rPr>
              <w:t xml:space="preserve">. An effort </w:t>
            </w:r>
            <w:proofErr w:type="gramStart"/>
            <w:r w:rsidRPr="0025310A">
              <w:rPr>
                <w:rFonts w:ascii="Times New Roman" w:hAnsi="Times New Roman" w:cs="Times New Roman"/>
              </w:rPr>
              <w:t>will be placed</w:t>
            </w:r>
            <w:proofErr w:type="gramEnd"/>
            <w:r w:rsidRPr="0025310A">
              <w:rPr>
                <w:rFonts w:ascii="Times New Roman" w:hAnsi="Times New Roman" w:cs="Times New Roman"/>
              </w:rPr>
              <w:t xml:space="preserve"> on promoting the application of this repair on CDOT bridges.</w:t>
            </w:r>
          </w:p>
        </w:tc>
      </w:tr>
      <w:tr w:rsidR="00A61B30" w:rsidRPr="00D8418F" w14:paraId="02554895" w14:textId="77777777" w:rsidTr="005456FA">
        <w:trPr>
          <w:trHeight w:val="530"/>
        </w:trPr>
        <w:tc>
          <w:tcPr>
            <w:tcW w:w="2988" w:type="dxa"/>
          </w:tcPr>
          <w:p w14:paraId="12F037CD" w14:textId="77777777" w:rsidR="00A61B30" w:rsidRPr="00D8418F" w:rsidRDefault="005739F2">
            <w:pPr>
              <w:rPr>
                <w:rFonts w:ascii="Times New Roman" w:hAnsi="Times New Roman" w:cs="Times New Roman"/>
              </w:rPr>
            </w:pPr>
            <w:r w:rsidRPr="00D8418F">
              <w:rPr>
                <w:rFonts w:ascii="Times New Roman" w:hAnsi="Times New Roman" w:cs="Times New Roman"/>
              </w:rPr>
              <w:t>Impacts/Benefits of Implementation</w:t>
            </w:r>
          </w:p>
          <w:p w14:paraId="12B93DBC" w14:textId="6CB071AF" w:rsidR="005739F2" w:rsidRPr="00D8418F" w:rsidRDefault="005739F2">
            <w:pPr>
              <w:rPr>
                <w:rFonts w:ascii="Times New Roman" w:hAnsi="Times New Roman" w:cs="Times New Roman"/>
              </w:rPr>
            </w:pPr>
            <w:r w:rsidRPr="00D8418F">
              <w:rPr>
                <w:rFonts w:ascii="Times New Roman" w:hAnsi="Times New Roman" w:cs="Times New Roman"/>
              </w:rPr>
              <w:t>(actual, not anticipated)</w:t>
            </w:r>
          </w:p>
        </w:tc>
        <w:tc>
          <w:tcPr>
            <w:tcW w:w="6588" w:type="dxa"/>
          </w:tcPr>
          <w:p w14:paraId="6782070C" w14:textId="5A43BBDC" w:rsidR="00A61B30" w:rsidRPr="00D8418F" w:rsidRDefault="0025310A">
            <w:pPr>
              <w:rPr>
                <w:rFonts w:ascii="Times New Roman" w:hAnsi="Times New Roman" w:cs="Times New Roman"/>
              </w:rPr>
            </w:pPr>
            <w:r w:rsidRPr="0025310A">
              <w:rPr>
                <w:rFonts w:ascii="Times New Roman" w:hAnsi="Times New Roman" w:cs="Times New Roman"/>
              </w:rPr>
              <w:t xml:space="preserve">Using this retrofit approach, we are able to </w:t>
            </w:r>
            <w:proofErr w:type="spellStart"/>
            <w:r w:rsidRPr="0025310A">
              <w:rPr>
                <w:rFonts w:ascii="Times New Roman" w:hAnsi="Times New Roman" w:cs="Times New Roman"/>
              </w:rPr>
              <w:t>prelong</w:t>
            </w:r>
            <w:proofErr w:type="spellEnd"/>
            <w:r w:rsidRPr="0025310A">
              <w:rPr>
                <w:rFonts w:ascii="Times New Roman" w:hAnsi="Times New Roman" w:cs="Times New Roman"/>
              </w:rPr>
              <w:t xml:space="preserve"> the service life of RC bridges that </w:t>
            </w:r>
            <w:proofErr w:type="gramStart"/>
            <w:r w:rsidRPr="0025310A">
              <w:rPr>
                <w:rFonts w:ascii="Times New Roman" w:hAnsi="Times New Roman" w:cs="Times New Roman"/>
              </w:rPr>
              <w:t>are subjected</w:t>
            </w:r>
            <w:proofErr w:type="gramEnd"/>
            <w:r w:rsidRPr="0025310A">
              <w:rPr>
                <w:rFonts w:ascii="Times New Roman" w:hAnsi="Times New Roman" w:cs="Times New Roman"/>
              </w:rPr>
              <w:t xml:space="preserve"> to deterioration and fatigue cycles. The added fatigue life </w:t>
            </w:r>
            <w:proofErr w:type="gramStart"/>
            <w:r w:rsidRPr="0025310A">
              <w:rPr>
                <w:rFonts w:ascii="Times New Roman" w:hAnsi="Times New Roman" w:cs="Times New Roman"/>
              </w:rPr>
              <w:t>could be doubled</w:t>
            </w:r>
            <w:proofErr w:type="gramEnd"/>
            <w:r w:rsidRPr="0025310A">
              <w:rPr>
                <w:rFonts w:ascii="Times New Roman" w:hAnsi="Times New Roman" w:cs="Times New Roman"/>
              </w:rPr>
              <w:t xml:space="preserve"> or tripled, which would result in significant cost savings.</w:t>
            </w:r>
          </w:p>
        </w:tc>
      </w:tr>
      <w:tr w:rsidR="00A61B30" w:rsidRPr="00D8418F" w14:paraId="75187C76" w14:textId="77777777" w:rsidTr="005456FA">
        <w:tc>
          <w:tcPr>
            <w:tcW w:w="2988" w:type="dxa"/>
          </w:tcPr>
          <w:p w14:paraId="1CCE1ADA" w14:textId="77777777" w:rsidR="00A61B30" w:rsidRPr="00D8418F" w:rsidRDefault="005739F2">
            <w:pPr>
              <w:rPr>
                <w:rFonts w:ascii="Times New Roman" w:hAnsi="Times New Roman" w:cs="Times New Roman"/>
              </w:rPr>
            </w:pPr>
            <w:r w:rsidRPr="00D8418F">
              <w:rPr>
                <w:rFonts w:ascii="Times New Roman" w:hAnsi="Times New Roman" w:cs="Times New Roman"/>
              </w:rPr>
              <w:t>Web Links</w:t>
            </w:r>
          </w:p>
          <w:p w14:paraId="29E8E2CF" w14:textId="77777777" w:rsidR="005739F2" w:rsidRPr="00D8418F" w:rsidRDefault="005739F2" w:rsidP="005739F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8418F">
              <w:rPr>
                <w:rFonts w:ascii="Times New Roman" w:hAnsi="Times New Roman" w:cs="Times New Roman"/>
              </w:rPr>
              <w:t>Reports</w:t>
            </w:r>
          </w:p>
          <w:p w14:paraId="6651DFDC" w14:textId="77777777" w:rsidR="005739F2" w:rsidRPr="00D8418F" w:rsidRDefault="005739F2" w:rsidP="005739F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8418F">
              <w:rPr>
                <w:rFonts w:ascii="Times New Roman" w:hAnsi="Times New Roman" w:cs="Times New Roman"/>
              </w:rPr>
              <w:t>Project Website</w:t>
            </w:r>
          </w:p>
        </w:tc>
        <w:tc>
          <w:tcPr>
            <w:tcW w:w="6588" w:type="dxa"/>
          </w:tcPr>
          <w:p w14:paraId="6E05F1C1" w14:textId="7E899B67" w:rsidR="00A61B30" w:rsidRPr="00D8418F" w:rsidRDefault="0025310A">
            <w:pPr>
              <w:rPr>
                <w:rFonts w:ascii="Times New Roman" w:hAnsi="Times New Roman" w:cs="Times New Roman"/>
              </w:rPr>
            </w:pPr>
            <w:r w:rsidRPr="0025310A">
              <w:rPr>
                <w:rFonts w:ascii="Times New Roman" w:hAnsi="Times New Roman" w:cs="Times New Roman"/>
              </w:rPr>
              <w:t>https://www.ugpti.org/resources/reports/details.php?id=949</w:t>
            </w:r>
          </w:p>
        </w:tc>
      </w:tr>
    </w:tbl>
    <w:p w14:paraId="476BA4BE" w14:textId="77777777" w:rsidR="00A326E7" w:rsidRPr="00D8418F" w:rsidRDefault="00A326E7">
      <w:pPr>
        <w:rPr>
          <w:rFonts w:ascii="Times New Roman" w:hAnsi="Times New Roman" w:cs="Times New Roman"/>
        </w:rPr>
      </w:pPr>
    </w:p>
    <w:sectPr w:rsidR="00A326E7" w:rsidRPr="00D8418F" w:rsidSect="003A1F97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6279E"/>
    <w:multiLevelType w:val="hybridMultilevel"/>
    <w:tmpl w:val="1AF8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F2F7A"/>
    <w:multiLevelType w:val="hybridMultilevel"/>
    <w:tmpl w:val="19D0C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11DBC"/>
    <w:multiLevelType w:val="hybridMultilevel"/>
    <w:tmpl w:val="D8BC2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6339FA"/>
    <w:multiLevelType w:val="hybridMultilevel"/>
    <w:tmpl w:val="59BE67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B30"/>
    <w:rsid w:val="001F5B26"/>
    <w:rsid w:val="0025310A"/>
    <w:rsid w:val="00360C5F"/>
    <w:rsid w:val="003A1F97"/>
    <w:rsid w:val="003C2F9E"/>
    <w:rsid w:val="004F3831"/>
    <w:rsid w:val="00520CCC"/>
    <w:rsid w:val="005456FA"/>
    <w:rsid w:val="00567705"/>
    <w:rsid w:val="005739F2"/>
    <w:rsid w:val="007C6A8C"/>
    <w:rsid w:val="00A326E7"/>
    <w:rsid w:val="00A61B30"/>
    <w:rsid w:val="00AC51D5"/>
    <w:rsid w:val="00B95278"/>
    <w:rsid w:val="00BD26DC"/>
    <w:rsid w:val="00C75F0F"/>
    <w:rsid w:val="00D76096"/>
    <w:rsid w:val="00D8418F"/>
    <w:rsid w:val="00D90541"/>
    <w:rsid w:val="00DA713E"/>
    <w:rsid w:val="00DB4ECC"/>
    <w:rsid w:val="00F07483"/>
    <w:rsid w:val="00F30B47"/>
    <w:rsid w:val="00F45EA0"/>
    <w:rsid w:val="00FC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005477"/>
  <w15:docId w15:val="{D93118FA-F5D8-4F4A-95FB-FB8C9EBA6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6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1B3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39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51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CD8D5-273D-4361-8504-4DE6363F2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UTC Project Information | Fatigue Strength of CFRP-repaired Reinforced Concrete Bridge Girders under Service Temperature</dc:title>
  <dc:creator/>
  <cp:lastModifiedBy>Nichols, Patrick</cp:lastModifiedBy>
  <cp:revision>8</cp:revision>
  <dcterms:created xsi:type="dcterms:W3CDTF">2013-06-26T03:03:00Z</dcterms:created>
  <dcterms:modified xsi:type="dcterms:W3CDTF">2019-06-14T14:38:00Z</dcterms:modified>
</cp:coreProperties>
</file>