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6321B7">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2A748F" w14:paraId="33F177AC" w14:textId="77777777" w:rsidTr="006321B7">
        <w:tc>
          <w:tcPr>
            <w:tcW w:w="2988" w:type="dxa"/>
          </w:tcPr>
          <w:p w14:paraId="5BD6587F" w14:textId="51B5E598" w:rsidR="00A61B30" w:rsidRPr="002A748F" w:rsidRDefault="00A61B30">
            <w:pPr>
              <w:rPr>
                <w:rFonts w:ascii="Times New Roman" w:hAnsi="Times New Roman" w:cs="Times New Roman"/>
              </w:rPr>
            </w:pPr>
            <w:r w:rsidRPr="002A748F">
              <w:rPr>
                <w:rFonts w:ascii="Times New Roman" w:hAnsi="Times New Roman" w:cs="Times New Roman"/>
              </w:rPr>
              <w:t>Project Title</w:t>
            </w:r>
          </w:p>
        </w:tc>
        <w:tc>
          <w:tcPr>
            <w:tcW w:w="6588" w:type="dxa"/>
          </w:tcPr>
          <w:p w14:paraId="490DDD59" w14:textId="4C5C070E" w:rsidR="00A61B30" w:rsidRPr="002A748F" w:rsidRDefault="006321B7" w:rsidP="006321B7">
            <w:pPr>
              <w:rPr>
                <w:rFonts w:ascii="Times New Roman" w:hAnsi="Times New Roman" w:cs="Times New Roman"/>
              </w:rPr>
            </w:pPr>
            <w:r w:rsidRPr="002A748F">
              <w:rPr>
                <w:rFonts w:ascii="Times New Roman" w:hAnsi="Times New Roman" w:cs="Times New Roman"/>
              </w:rPr>
              <w:t>MPC-</w:t>
            </w:r>
            <w:r w:rsidR="00FC00F2" w:rsidRPr="002A748F">
              <w:rPr>
                <w:rFonts w:ascii="Times New Roman" w:hAnsi="Times New Roman" w:cs="Times New Roman"/>
              </w:rPr>
              <w:t>4</w:t>
            </w:r>
            <w:r w:rsidR="00986C02" w:rsidRPr="002A748F">
              <w:rPr>
                <w:rFonts w:ascii="Times New Roman" w:hAnsi="Times New Roman" w:cs="Times New Roman"/>
              </w:rPr>
              <w:t>13</w:t>
            </w:r>
            <w:r w:rsidRPr="002A748F">
              <w:rPr>
                <w:rFonts w:ascii="Times New Roman" w:hAnsi="Times New Roman" w:cs="Times New Roman"/>
              </w:rPr>
              <w:t xml:space="preserve"> – </w:t>
            </w:r>
            <w:r w:rsidR="00986C02" w:rsidRPr="002A748F">
              <w:rPr>
                <w:rFonts w:ascii="Times New Roman" w:hAnsi="Times New Roman" w:cs="Times New Roman"/>
              </w:rPr>
              <w:t>A Pilot Case Study to Evaluate the Potential Impact and Benefit of Adopting and Implementing BIM on Bridge and Infrastructure Projects</w:t>
            </w:r>
          </w:p>
        </w:tc>
      </w:tr>
      <w:tr w:rsidR="00DA713E" w:rsidRPr="002A748F" w14:paraId="07281C3E" w14:textId="77777777" w:rsidTr="006321B7">
        <w:tc>
          <w:tcPr>
            <w:tcW w:w="2988" w:type="dxa"/>
          </w:tcPr>
          <w:p w14:paraId="0B35E69C" w14:textId="60CA3C41" w:rsidR="00DA713E" w:rsidRPr="002A748F" w:rsidRDefault="00DA713E">
            <w:pPr>
              <w:rPr>
                <w:rFonts w:ascii="Times New Roman" w:hAnsi="Times New Roman" w:cs="Times New Roman"/>
              </w:rPr>
            </w:pPr>
            <w:r w:rsidRPr="002A748F">
              <w:rPr>
                <w:rFonts w:ascii="Times New Roman" w:hAnsi="Times New Roman" w:cs="Times New Roman"/>
              </w:rPr>
              <w:t>University</w:t>
            </w:r>
          </w:p>
        </w:tc>
        <w:tc>
          <w:tcPr>
            <w:tcW w:w="6588" w:type="dxa"/>
          </w:tcPr>
          <w:p w14:paraId="2DDCB568" w14:textId="0A6D6751" w:rsidR="00DA713E" w:rsidRPr="002A748F" w:rsidRDefault="00F30B47">
            <w:pPr>
              <w:rPr>
                <w:rFonts w:ascii="Times New Roman" w:hAnsi="Times New Roman" w:cs="Times New Roman"/>
              </w:rPr>
            </w:pPr>
            <w:r w:rsidRPr="002A748F">
              <w:rPr>
                <w:rFonts w:ascii="Times New Roman" w:hAnsi="Times New Roman" w:cs="Times New Roman"/>
              </w:rPr>
              <w:t>Colorado State University</w:t>
            </w:r>
          </w:p>
        </w:tc>
      </w:tr>
      <w:tr w:rsidR="00A61B30" w:rsidRPr="002A748F" w14:paraId="642F2523" w14:textId="77777777" w:rsidTr="006321B7">
        <w:tc>
          <w:tcPr>
            <w:tcW w:w="2988" w:type="dxa"/>
          </w:tcPr>
          <w:p w14:paraId="57189A74" w14:textId="5D98B459" w:rsidR="00A61B30" w:rsidRPr="002A748F" w:rsidRDefault="00A61B30">
            <w:pPr>
              <w:rPr>
                <w:rFonts w:ascii="Times New Roman" w:hAnsi="Times New Roman" w:cs="Times New Roman"/>
              </w:rPr>
            </w:pPr>
            <w:r w:rsidRPr="002A748F">
              <w:rPr>
                <w:rFonts w:ascii="Times New Roman" w:hAnsi="Times New Roman" w:cs="Times New Roman"/>
              </w:rPr>
              <w:t>Principal Investigator</w:t>
            </w:r>
          </w:p>
        </w:tc>
        <w:tc>
          <w:tcPr>
            <w:tcW w:w="6588" w:type="dxa"/>
          </w:tcPr>
          <w:p w14:paraId="65EA2F8D" w14:textId="262D9341" w:rsidR="00A61B30" w:rsidRPr="002A748F" w:rsidRDefault="00986C02">
            <w:pPr>
              <w:rPr>
                <w:rFonts w:ascii="Times New Roman" w:hAnsi="Times New Roman" w:cs="Times New Roman"/>
              </w:rPr>
            </w:pPr>
            <w:r w:rsidRPr="002A748F">
              <w:rPr>
                <w:rFonts w:ascii="Times New Roman" w:hAnsi="Times New Roman" w:cs="Times New Roman"/>
              </w:rPr>
              <w:t>Caroline M. Clevenger</w:t>
            </w:r>
          </w:p>
        </w:tc>
      </w:tr>
      <w:tr w:rsidR="00A61B30" w:rsidRPr="002A748F" w14:paraId="04A02868" w14:textId="77777777" w:rsidTr="006321B7">
        <w:tc>
          <w:tcPr>
            <w:tcW w:w="2988" w:type="dxa"/>
          </w:tcPr>
          <w:p w14:paraId="36CFCDC3" w14:textId="7EAA72D0" w:rsidR="00A61B30" w:rsidRPr="002A748F" w:rsidRDefault="00A61B30">
            <w:pPr>
              <w:rPr>
                <w:rFonts w:ascii="Times New Roman" w:hAnsi="Times New Roman" w:cs="Times New Roman"/>
              </w:rPr>
            </w:pPr>
            <w:r w:rsidRPr="002A748F">
              <w:rPr>
                <w:rFonts w:ascii="Times New Roman" w:hAnsi="Times New Roman" w:cs="Times New Roman"/>
              </w:rPr>
              <w:t>PI Contact Information</w:t>
            </w:r>
          </w:p>
        </w:tc>
        <w:tc>
          <w:tcPr>
            <w:tcW w:w="6588" w:type="dxa"/>
          </w:tcPr>
          <w:p w14:paraId="2AC1BB63" w14:textId="653E936A" w:rsidR="00401A82" w:rsidRPr="002A748F" w:rsidRDefault="00401A82" w:rsidP="00401A82">
            <w:pPr>
              <w:rPr>
                <w:rStyle w:val="Hyperlink"/>
                <w:rFonts w:ascii="Times New Roman" w:hAnsi="Times New Roman" w:cs="Times New Roman"/>
                <w:color w:val="auto"/>
                <w:u w:val="none"/>
              </w:rPr>
            </w:pPr>
            <w:r w:rsidRPr="002A748F">
              <w:rPr>
                <w:rFonts w:ascii="Times New Roman" w:hAnsi="Times New Roman" w:cs="Times New Roman"/>
              </w:rPr>
              <w:t>Phone: (970) 491-6605</w:t>
            </w:r>
          </w:p>
          <w:p w14:paraId="566BE795" w14:textId="66D23ED7" w:rsidR="00986C02" w:rsidRPr="002A748F" w:rsidRDefault="00401A82" w:rsidP="00401A82">
            <w:pPr>
              <w:rPr>
                <w:rFonts w:ascii="Times New Roman" w:hAnsi="Times New Roman" w:cs="Times New Roman"/>
              </w:rPr>
            </w:pPr>
            <w:r w:rsidRPr="002A748F">
              <w:rPr>
                <w:rStyle w:val="Hyperlink"/>
                <w:rFonts w:ascii="Times New Roman" w:hAnsi="Times New Roman" w:cs="Times New Roman"/>
                <w:color w:val="auto"/>
                <w:u w:val="none"/>
              </w:rPr>
              <w:t>Email: c</w:t>
            </w:r>
            <w:r w:rsidR="00986C02" w:rsidRPr="002A748F">
              <w:rPr>
                <w:rStyle w:val="Hyperlink"/>
                <w:rFonts w:ascii="Times New Roman" w:hAnsi="Times New Roman" w:cs="Times New Roman"/>
                <w:color w:val="auto"/>
                <w:u w:val="none"/>
              </w:rPr>
              <w:t>aroline.clevenger@colostate.edu</w:t>
            </w:r>
          </w:p>
        </w:tc>
      </w:tr>
      <w:tr w:rsidR="00A61B30" w:rsidRPr="002A748F" w14:paraId="0181C72F" w14:textId="77777777" w:rsidTr="006321B7">
        <w:tc>
          <w:tcPr>
            <w:tcW w:w="2988" w:type="dxa"/>
          </w:tcPr>
          <w:p w14:paraId="5FA87511" w14:textId="1B6384A5" w:rsidR="00A61B30" w:rsidRPr="002A748F" w:rsidRDefault="00A61B30" w:rsidP="00F07483">
            <w:pPr>
              <w:rPr>
                <w:rFonts w:ascii="Times New Roman" w:hAnsi="Times New Roman" w:cs="Times New Roman"/>
              </w:rPr>
            </w:pPr>
            <w:r w:rsidRPr="002A748F">
              <w:rPr>
                <w:rFonts w:ascii="Times New Roman" w:hAnsi="Times New Roman" w:cs="Times New Roman"/>
              </w:rPr>
              <w:t>Funding Agencies</w:t>
            </w:r>
          </w:p>
        </w:tc>
        <w:tc>
          <w:tcPr>
            <w:tcW w:w="6588" w:type="dxa"/>
          </w:tcPr>
          <w:p w14:paraId="5CA00236" w14:textId="77777777" w:rsidR="00A61B30" w:rsidRPr="002A748F" w:rsidRDefault="00BD26DC">
            <w:pPr>
              <w:rPr>
                <w:rFonts w:ascii="Times New Roman" w:hAnsi="Times New Roman" w:cs="Times New Roman"/>
              </w:rPr>
            </w:pPr>
            <w:r w:rsidRPr="002A748F">
              <w:rPr>
                <w:rFonts w:ascii="Times New Roman" w:hAnsi="Times New Roman" w:cs="Times New Roman"/>
              </w:rPr>
              <w:t>USDOT, Research and Innovative Technology Administration</w:t>
            </w:r>
          </w:p>
        </w:tc>
      </w:tr>
      <w:tr w:rsidR="00A61B30" w:rsidRPr="002A748F" w14:paraId="3D63F360" w14:textId="77777777" w:rsidTr="006321B7">
        <w:tc>
          <w:tcPr>
            <w:tcW w:w="2988" w:type="dxa"/>
          </w:tcPr>
          <w:p w14:paraId="6AC30953" w14:textId="77777777" w:rsidR="00A61B30" w:rsidRPr="002A748F" w:rsidRDefault="00A61B30" w:rsidP="00F07483">
            <w:pPr>
              <w:rPr>
                <w:rFonts w:ascii="Times New Roman" w:hAnsi="Times New Roman" w:cs="Times New Roman"/>
              </w:rPr>
            </w:pPr>
            <w:r w:rsidRPr="002A748F">
              <w:rPr>
                <w:rFonts w:ascii="Times New Roman" w:hAnsi="Times New Roman" w:cs="Times New Roman"/>
              </w:rPr>
              <w:t>Agency ID or Contract Number</w:t>
            </w:r>
          </w:p>
        </w:tc>
        <w:tc>
          <w:tcPr>
            <w:tcW w:w="6588" w:type="dxa"/>
          </w:tcPr>
          <w:p w14:paraId="57499848" w14:textId="77777777" w:rsidR="00A61B30" w:rsidRPr="002A748F" w:rsidRDefault="00BD26DC">
            <w:pPr>
              <w:rPr>
                <w:rFonts w:ascii="Times New Roman" w:hAnsi="Times New Roman" w:cs="Times New Roman"/>
              </w:rPr>
            </w:pPr>
            <w:r w:rsidRPr="002A748F">
              <w:rPr>
                <w:rFonts w:ascii="Times New Roman" w:hAnsi="Times New Roman" w:cs="Times New Roman"/>
              </w:rPr>
              <w:t>DTRT12-G-UTC08, Modification No. 1</w:t>
            </w:r>
          </w:p>
        </w:tc>
      </w:tr>
      <w:tr w:rsidR="00A61B30" w:rsidRPr="002A748F" w14:paraId="67C4FE02" w14:textId="77777777" w:rsidTr="006321B7">
        <w:tc>
          <w:tcPr>
            <w:tcW w:w="2988" w:type="dxa"/>
          </w:tcPr>
          <w:p w14:paraId="46B998FA" w14:textId="059B6167" w:rsidR="00A61B30" w:rsidRPr="002A748F" w:rsidRDefault="00A61B30" w:rsidP="00F07483">
            <w:pPr>
              <w:rPr>
                <w:rFonts w:ascii="Times New Roman" w:hAnsi="Times New Roman" w:cs="Times New Roman"/>
              </w:rPr>
            </w:pPr>
            <w:r w:rsidRPr="002A748F">
              <w:rPr>
                <w:rFonts w:ascii="Times New Roman" w:hAnsi="Times New Roman" w:cs="Times New Roman"/>
              </w:rPr>
              <w:t>Project Cost</w:t>
            </w:r>
          </w:p>
        </w:tc>
        <w:tc>
          <w:tcPr>
            <w:tcW w:w="6588" w:type="dxa"/>
          </w:tcPr>
          <w:p w14:paraId="592E7ED8" w14:textId="06755764" w:rsidR="00A61B30" w:rsidRPr="002A748F" w:rsidRDefault="00986C02">
            <w:pPr>
              <w:rPr>
                <w:rFonts w:ascii="Times New Roman" w:hAnsi="Times New Roman" w:cs="Times New Roman"/>
              </w:rPr>
            </w:pPr>
            <w:r w:rsidRPr="002A748F">
              <w:rPr>
                <w:rFonts w:ascii="Times New Roman" w:hAnsi="Times New Roman" w:cs="Times New Roman"/>
              </w:rPr>
              <w:t>$60,000</w:t>
            </w:r>
          </w:p>
        </w:tc>
      </w:tr>
      <w:tr w:rsidR="00A61B30" w:rsidRPr="002A748F" w14:paraId="595658B7" w14:textId="77777777" w:rsidTr="006321B7">
        <w:tc>
          <w:tcPr>
            <w:tcW w:w="2988" w:type="dxa"/>
          </w:tcPr>
          <w:p w14:paraId="4E17E457" w14:textId="383B1E00" w:rsidR="00A61B30" w:rsidRPr="002A748F" w:rsidRDefault="00A61B30" w:rsidP="00F07483">
            <w:pPr>
              <w:rPr>
                <w:rFonts w:ascii="Times New Roman" w:hAnsi="Times New Roman" w:cs="Times New Roman"/>
              </w:rPr>
            </w:pPr>
            <w:r w:rsidRPr="002A748F">
              <w:rPr>
                <w:rFonts w:ascii="Times New Roman" w:hAnsi="Times New Roman" w:cs="Times New Roman"/>
              </w:rPr>
              <w:t>Start and End Dates</w:t>
            </w:r>
          </w:p>
        </w:tc>
        <w:tc>
          <w:tcPr>
            <w:tcW w:w="6588" w:type="dxa"/>
          </w:tcPr>
          <w:p w14:paraId="059FAA56" w14:textId="564087EF" w:rsidR="00A61B30" w:rsidRPr="002A748F" w:rsidRDefault="00AC51D5">
            <w:pPr>
              <w:rPr>
                <w:rFonts w:ascii="Times New Roman" w:hAnsi="Times New Roman" w:cs="Times New Roman"/>
              </w:rPr>
            </w:pPr>
            <w:r w:rsidRPr="002A748F">
              <w:rPr>
                <w:rFonts w:ascii="Times New Roman" w:hAnsi="Times New Roman" w:cs="Times New Roman"/>
              </w:rPr>
              <w:t>January 1, 2013</w:t>
            </w:r>
            <w:r w:rsidR="00F11B98" w:rsidRPr="002A748F">
              <w:rPr>
                <w:rFonts w:ascii="Times New Roman" w:hAnsi="Times New Roman" w:cs="Times New Roman"/>
              </w:rPr>
              <w:t xml:space="preserve"> </w:t>
            </w:r>
            <w:r w:rsidRPr="002A748F">
              <w:rPr>
                <w:rFonts w:ascii="Times New Roman" w:hAnsi="Times New Roman" w:cs="Times New Roman"/>
              </w:rPr>
              <w:t>- December 31, 2013</w:t>
            </w:r>
          </w:p>
        </w:tc>
      </w:tr>
      <w:tr w:rsidR="00A61B30" w:rsidRPr="002A748F" w14:paraId="0084C4EC" w14:textId="77777777" w:rsidTr="006321B7">
        <w:tc>
          <w:tcPr>
            <w:tcW w:w="2988" w:type="dxa"/>
          </w:tcPr>
          <w:p w14:paraId="03680D59" w14:textId="3B9FD1E5" w:rsidR="00A61B30" w:rsidRPr="002A748F" w:rsidRDefault="00A61B30" w:rsidP="00F07483">
            <w:pPr>
              <w:rPr>
                <w:rFonts w:ascii="Times New Roman" w:hAnsi="Times New Roman" w:cs="Times New Roman"/>
              </w:rPr>
            </w:pPr>
            <w:r w:rsidRPr="002A748F">
              <w:rPr>
                <w:rFonts w:ascii="Times New Roman" w:hAnsi="Times New Roman" w:cs="Times New Roman"/>
              </w:rPr>
              <w:t>Project Duration</w:t>
            </w:r>
          </w:p>
        </w:tc>
        <w:tc>
          <w:tcPr>
            <w:tcW w:w="6588" w:type="dxa"/>
          </w:tcPr>
          <w:p w14:paraId="49D4B732" w14:textId="77777777" w:rsidR="00A61B30" w:rsidRPr="002A748F" w:rsidRDefault="00BD26DC">
            <w:pPr>
              <w:rPr>
                <w:rFonts w:ascii="Times New Roman" w:hAnsi="Times New Roman" w:cs="Times New Roman"/>
              </w:rPr>
            </w:pPr>
            <w:r w:rsidRPr="002A748F">
              <w:rPr>
                <w:rFonts w:ascii="Times New Roman" w:hAnsi="Times New Roman" w:cs="Times New Roman"/>
              </w:rPr>
              <w:t>1 Year</w:t>
            </w:r>
          </w:p>
        </w:tc>
      </w:tr>
      <w:tr w:rsidR="00A61B30" w:rsidRPr="002A748F" w14:paraId="54B0A14F" w14:textId="77777777" w:rsidTr="006321B7">
        <w:tc>
          <w:tcPr>
            <w:tcW w:w="2988" w:type="dxa"/>
          </w:tcPr>
          <w:p w14:paraId="5A7708CD" w14:textId="75EEEB13" w:rsidR="00A61B30" w:rsidRPr="002A748F" w:rsidRDefault="00A61B30">
            <w:pPr>
              <w:rPr>
                <w:rFonts w:ascii="Times New Roman" w:hAnsi="Times New Roman" w:cs="Times New Roman"/>
              </w:rPr>
            </w:pPr>
            <w:r w:rsidRPr="002A748F">
              <w:rPr>
                <w:rFonts w:ascii="Times New Roman" w:hAnsi="Times New Roman" w:cs="Times New Roman"/>
              </w:rPr>
              <w:t>Brief Description of Research Project</w:t>
            </w:r>
          </w:p>
        </w:tc>
        <w:tc>
          <w:tcPr>
            <w:tcW w:w="6588" w:type="dxa"/>
          </w:tcPr>
          <w:p w14:paraId="77885451" w14:textId="19E31E66" w:rsidR="00986C02" w:rsidRPr="002A748F" w:rsidRDefault="00986C02" w:rsidP="00986C02">
            <w:pPr>
              <w:tabs>
                <w:tab w:val="left" w:pos="360"/>
              </w:tabs>
              <w:rPr>
                <w:rFonts w:ascii="Times New Roman" w:eastAsia="Times New Roman" w:hAnsi="Times New Roman" w:cs="Times New Roman"/>
                <w:color w:val="000000"/>
              </w:rPr>
            </w:pPr>
            <w:r w:rsidRPr="002A748F">
              <w:rPr>
                <w:rFonts w:ascii="Times New Roman" w:eastAsia="Times New Roman" w:hAnsi="Times New Roman" w:cs="Times New Roman"/>
                <w:color w:val="000000"/>
              </w:rPr>
              <w:t xml:space="preserve">In recent years, Building Information Modeling (BIM) has become an important process in the vertical construction of buildings. Significant improvements in productivity, quality, and safety, as well as cost savings </w:t>
            </w:r>
            <w:proofErr w:type="gramStart"/>
            <w:r w:rsidRPr="002A748F">
              <w:rPr>
                <w:rFonts w:ascii="Times New Roman" w:eastAsia="Times New Roman" w:hAnsi="Times New Roman" w:cs="Times New Roman"/>
                <w:color w:val="000000"/>
              </w:rPr>
              <w:t>have been realized</w:t>
            </w:r>
            <w:proofErr w:type="gramEnd"/>
            <w:r w:rsidRPr="002A748F">
              <w:rPr>
                <w:rFonts w:ascii="Times New Roman" w:eastAsia="Times New Roman" w:hAnsi="Times New Roman" w:cs="Times New Roman"/>
                <w:color w:val="000000"/>
              </w:rPr>
              <w:t xml:space="preserve"> and are well documented. In contrast, the adoption of BIM in the horizontal world of civil engineering and construction is relatively new and unexamined. There exists significant need for research that explores and evaluates the potential impacts and benefits of implementing BIM on real-world infrastructure projects.</w:t>
            </w:r>
          </w:p>
          <w:p w14:paraId="3911E8E6" w14:textId="77777777" w:rsidR="00DF4CD4" w:rsidRPr="002A748F" w:rsidRDefault="00DF4CD4" w:rsidP="00986C02">
            <w:pPr>
              <w:tabs>
                <w:tab w:val="left" w:pos="360"/>
              </w:tabs>
              <w:rPr>
                <w:rFonts w:ascii="Times New Roman" w:eastAsia="Times New Roman" w:hAnsi="Times New Roman" w:cs="Times New Roman"/>
                <w:color w:val="000000"/>
              </w:rPr>
            </w:pPr>
          </w:p>
          <w:p w14:paraId="4417AA07" w14:textId="7F20A215" w:rsidR="00986C02" w:rsidRPr="002A748F" w:rsidRDefault="00986C02" w:rsidP="00986C02">
            <w:pPr>
              <w:tabs>
                <w:tab w:val="left" w:pos="360"/>
              </w:tabs>
              <w:rPr>
                <w:rFonts w:ascii="Times New Roman" w:hAnsi="Times New Roman" w:cs="Times New Roman"/>
                <w:bCs/>
              </w:rPr>
            </w:pPr>
            <w:r w:rsidRPr="002A748F">
              <w:rPr>
                <w:rFonts w:ascii="Times New Roman" w:eastAsia="Times New Roman" w:hAnsi="Times New Roman" w:cs="Times New Roman"/>
                <w:color w:val="000000"/>
              </w:rPr>
              <w:t xml:space="preserve">Across the United States, there is enormous requirement for infrastructure improvements. Transition to </w:t>
            </w:r>
            <w:proofErr w:type="gramStart"/>
            <w:r w:rsidRPr="002A748F">
              <w:rPr>
                <w:rFonts w:ascii="Times New Roman" w:eastAsia="Times New Roman" w:hAnsi="Times New Roman" w:cs="Times New Roman"/>
                <w:color w:val="000000"/>
              </w:rPr>
              <w:t>digitally-based</w:t>
            </w:r>
            <w:proofErr w:type="gramEnd"/>
            <w:r w:rsidRPr="002A748F">
              <w:rPr>
                <w:rFonts w:ascii="Times New Roman" w:eastAsia="Times New Roman" w:hAnsi="Times New Roman" w:cs="Times New Roman"/>
                <w:color w:val="000000"/>
              </w:rPr>
              <w:t xml:space="preserve"> collaborative processes is critical to address such need.  However, various departments of transportation (DOTs) and regional transportation authorities are struggling to understand and evaluate the scope and implications of such a transition. McGraw-Hill in their 2012 report entitled, “</w:t>
            </w:r>
            <w:r w:rsidRPr="002A748F">
              <w:rPr>
                <w:rFonts w:ascii="Times New Roman" w:hAnsi="Times New Roman" w:cs="Times New Roman"/>
                <w:bCs/>
              </w:rPr>
              <w:t xml:space="preserve">Business Value of BIM for Infrastructure,” states that 67% of current users of BIM for infrastructure projects report a positive return-on-investment. The proposed research will seek to inform Mountain Plains Consortium (MPC) DOTs about such opportunities. The study will examine a case study of bridge construction to </w:t>
            </w:r>
            <w:proofErr w:type="gramStart"/>
            <w:r w:rsidRPr="002A748F">
              <w:rPr>
                <w:rFonts w:ascii="Times New Roman" w:hAnsi="Times New Roman" w:cs="Times New Roman"/>
                <w:bCs/>
              </w:rPr>
              <w:t>be performed</w:t>
            </w:r>
            <w:proofErr w:type="gramEnd"/>
            <w:r w:rsidRPr="002A748F">
              <w:rPr>
                <w:rFonts w:ascii="Times New Roman" w:hAnsi="Times New Roman" w:cs="Times New Roman"/>
                <w:bCs/>
              </w:rPr>
              <w:t xml:space="preserve"> on the I-225 light rail line starting in 2013 in Denver, Colorado. </w:t>
            </w:r>
            <w:proofErr w:type="gramStart"/>
            <w:r w:rsidRPr="002A748F">
              <w:rPr>
                <w:rFonts w:ascii="Times New Roman" w:hAnsi="Times New Roman" w:cs="Times New Roman"/>
                <w:bCs/>
              </w:rPr>
              <w:t>Kiewit is the general contractor for the project and will be implementing BIM to facilitate construction.</w:t>
            </w:r>
            <w:proofErr w:type="gramEnd"/>
          </w:p>
          <w:p w14:paraId="3C3797BE" w14:textId="77777777" w:rsidR="00DF4CD4" w:rsidRPr="002A748F" w:rsidRDefault="00DF4CD4" w:rsidP="00986C02">
            <w:pPr>
              <w:tabs>
                <w:tab w:val="left" w:pos="360"/>
              </w:tabs>
              <w:rPr>
                <w:rFonts w:ascii="Times New Roman" w:hAnsi="Times New Roman" w:cs="Times New Roman"/>
                <w:bCs/>
              </w:rPr>
            </w:pPr>
          </w:p>
          <w:p w14:paraId="1BE75F96" w14:textId="2CF1C8F4" w:rsidR="003C2F9E" w:rsidRPr="002A748F" w:rsidRDefault="00986C02" w:rsidP="00DF4CD4">
            <w:pPr>
              <w:tabs>
                <w:tab w:val="left" w:pos="360"/>
              </w:tabs>
              <w:rPr>
                <w:rFonts w:ascii="Times New Roman" w:hAnsi="Times New Roman" w:cs="Times New Roman"/>
                <w:bCs/>
              </w:rPr>
            </w:pPr>
            <w:r w:rsidRPr="002A748F">
              <w:rPr>
                <w:rFonts w:ascii="Times New Roman" w:hAnsi="Times New Roman" w:cs="Times New Roman"/>
                <w:bCs/>
              </w:rPr>
              <w:t>Once case study data is collected, the next step of research will be to extrapolate and extend the findings of implementing BIM to a broader, regional scale. Such research is critical to Mountain Plains Consortium (MPC) DOTs as they develop policies and procedures for the imminent transition to BIM as related to the construction, operation, and maintenance of their infrastructure.</w:t>
            </w:r>
            <w:r w:rsidR="00DF4CD4" w:rsidRPr="002A748F">
              <w:rPr>
                <w:rFonts w:ascii="Times New Roman" w:hAnsi="Times New Roman" w:cs="Times New Roman"/>
              </w:rPr>
              <w:t xml:space="preserve"> </w:t>
            </w:r>
          </w:p>
        </w:tc>
      </w:tr>
      <w:tr w:rsidR="00A61B30" w:rsidRPr="002A748F" w14:paraId="68DA1F50" w14:textId="77777777" w:rsidTr="00EC60CC">
        <w:trPr>
          <w:trHeight w:val="719"/>
        </w:trPr>
        <w:tc>
          <w:tcPr>
            <w:tcW w:w="2988" w:type="dxa"/>
          </w:tcPr>
          <w:p w14:paraId="1729291F" w14:textId="77777777" w:rsidR="00A61B30" w:rsidRPr="002A748F" w:rsidRDefault="00A61B30">
            <w:pPr>
              <w:rPr>
                <w:rFonts w:ascii="Times New Roman" w:hAnsi="Times New Roman" w:cs="Times New Roman"/>
              </w:rPr>
            </w:pPr>
            <w:r w:rsidRPr="002A748F">
              <w:rPr>
                <w:rFonts w:ascii="Times New Roman" w:hAnsi="Times New Roman" w:cs="Times New Roman"/>
              </w:rPr>
              <w:lastRenderedPageBreak/>
              <w:t>Describe Implementation of Research Outcomes (or why not implemented)</w:t>
            </w:r>
          </w:p>
          <w:p w14:paraId="211B4070" w14:textId="77777777" w:rsidR="00A61B30" w:rsidRPr="002A748F" w:rsidRDefault="00A61B30">
            <w:pPr>
              <w:rPr>
                <w:rFonts w:ascii="Times New Roman" w:hAnsi="Times New Roman" w:cs="Times New Roman"/>
              </w:rPr>
            </w:pPr>
          </w:p>
          <w:p w14:paraId="577198CE" w14:textId="4772AB88" w:rsidR="00DA713E" w:rsidRPr="002A748F" w:rsidRDefault="005739F2">
            <w:pPr>
              <w:rPr>
                <w:rFonts w:ascii="Times New Roman" w:hAnsi="Times New Roman" w:cs="Times New Roman"/>
              </w:rPr>
            </w:pPr>
            <w:r w:rsidRPr="002A748F">
              <w:rPr>
                <w:rFonts w:ascii="Times New Roman" w:hAnsi="Times New Roman" w:cs="Times New Roman"/>
              </w:rPr>
              <w:t xml:space="preserve">Place </w:t>
            </w:r>
            <w:r w:rsidR="007C6A8C" w:rsidRPr="002A748F">
              <w:rPr>
                <w:rFonts w:ascii="Times New Roman" w:hAnsi="Times New Roman" w:cs="Times New Roman"/>
              </w:rPr>
              <w:t xml:space="preserve">Any </w:t>
            </w:r>
            <w:r w:rsidRPr="002A748F">
              <w:rPr>
                <w:rFonts w:ascii="Times New Roman" w:hAnsi="Times New Roman" w:cs="Times New Roman"/>
              </w:rPr>
              <w:t>Photos Here</w:t>
            </w:r>
          </w:p>
        </w:tc>
        <w:tc>
          <w:tcPr>
            <w:tcW w:w="6588" w:type="dxa"/>
          </w:tcPr>
          <w:p w14:paraId="3C000C06" w14:textId="77777777" w:rsidR="00A61B30" w:rsidRPr="002A748F" w:rsidRDefault="00A61B30">
            <w:pPr>
              <w:rPr>
                <w:rFonts w:ascii="Times New Roman" w:hAnsi="Times New Roman" w:cs="Times New Roman"/>
              </w:rPr>
            </w:pPr>
          </w:p>
        </w:tc>
      </w:tr>
      <w:tr w:rsidR="00A61B30" w:rsidRPr="002A748F" w14:paraId="02554895" w14:textId="77777777" w:rsidTr="00EC60CC">
        <w:trPr>
          <w:trHeight w:val="368"/>
        </w:trPr>
        <w:tc>
          <w:tcPr>
            <w:tcW w:w="2988" w:type="dxa"/>
          </w:tcPr>
          <w:p w14:paraId="12F037CD" w14:textId="77777777" w:rsidR="00A61B30" w:rsidRPr="002A748F" w:rsidRDefault="005739F2">
            <w:pPr>
              <w:rPr>
                <w:rFonts w:ascii="Times New Roman" w:hAnsi="Times New Roman" w:cs="Times New Roman"/>
              </w:rPr>
            </w:pPr>
            <w:r w:rsidRPr="002A748F">
              <w:rPr>
                <w:rFonts w:ascii="Times New Roman" w:hAnsi="Times New Roman" w:cs="Times New Roman"/>
              </w:rPr>
              <w:t>Impacts/Benefits of Implementation</w:t>
            </w:r>
          </w:p>
          <w:p w14:paraId="12B93DBC" w14:textId="361C8B27" w:rsidR="005739F2" w:rsidRPr="002A748F" w:rsidRDefault="005739F2">
            <w:pPr>
              <w:rPr>
                <w:rFonts w:ascii="Times New Roman" w:hAnsi="Times New Roman" w:cs="Times New Roman"/>
              </w:rPr>
            </w:pPr>
            <w:r w:rsidRPr="002A748F">
              <w:rPr>
                <w:rFonts w:ascii="Times New Roman" w:hAnsi="Times New Roman" w:cs="Times New Roman"/>
              </w:rPr>
              <w:t>(actual, not anticipated)</w:t>
            </w:r>
          </w:p>
        </w:tc>
        <w:tc>
          <w:tcPr>
            <w:tcW w:w="6588" w:type="dxa"/>
          </w:tcPr>
          <w:p w14:paraId="6782070C" w14:textId="77777777" w:rsidR="00A61B30" w:rsidRPr="002A748F" w:rsidRDefault="00A61B30">
            <w:pPr>
              <w:rPr>
                <w:rFonts w:ascii="Times New Roman" w:hAnsi="Times New Roman" w:cs="Times New Roman"/>
              </w:rPr>
            </w:pPr>
          </w:p>
        </w:tc>
      </w:tr>
      <w:tr w:rsidR="00A61B30" w:rsidRPr="002A748F" w14:paraId="75187C76" w14:textId="77777777" w:rsidTr="006321B7">
        <w:tc>
          <w:tcPr>
            <w:tcW w:w="2988" w:type="dxa"/>
          </w:tcPr>
          <w:p w14:paraId="1CCE1ADA" w14:textId="77777777" w:rsidR="00A61B30" w:rsidRPr="002A748F" w:rsidRDefault="005739F2">
            <w:pPr>
              <w:rPr>
                <w:rFonts w:ascii="Times New Roman" w:hAnsi="Times New Roman" w:cs="Times New Roman"/>
              </w:rPr>
            </w:pPr>
            <w:r w:rsidRPr="002A748F">
              <w:rPr>
                <w:rFonts w:ascii="Times New Roman" w:hAnsi="Times New Roman" w:cs="Times New Roman"/>
              </w:rPr>
              <w:t>Web Links</w:t>
            </w:r>
          </w:p>
          <w:p w14:paraId="29E8E2CF" w14:textId="77777777" w:rsidR="005739F2" w:rsidRPr="002A748F" w:rsidRDefault="005739F2" w:rsidP="005739F2">
            <w:pPr>
              <w:pStyle w:val="ListParagraph"/>
              <w:numPr>
                <w:ilvl w:val="0"/>
                <w:numId w:val="2"/>
              </w:numPr>
              <w:rPr>
                <w:rFonts w:ascii="Times New Roman" w:hAnsi="Times New Roman" w:cs="Times New Roman"/>
              </w:rPr>
            </w:pPr>
            <w:r w:rsidRPr="002A748F">
              <w:rPr>
                <w:rFonts w:ascii="Times New Roman" w:hAnsi="Times New Roman" w:cs="Times New Roman"/>
              </w:rPr>
              <w:t>Reports</w:t>
            </w:r>
          </w:p>
          <w:p w14:paraId="6651DFDC" w14:textId="77777777" w:rsidR="005739F2" w:rsidRPr="002A748F" w:rsidRDefault="005739F2" w:rsidP="005739F2">
            <w:pPr>
              <w:pStyle w:val="ListParagraph"/>
              <w:numPr>
                <w:ilvl w:val="0"/>
                <w:numId w:val="2"/>
              </w:numPr>
              <w:rPr>
                <w:rFonts w:ascii="Times New Roman" w:hAnsi="Times New Roman" w:cs="Times New Roman"/>
              </w:rPr>
            </w:pPr>
            <w:r w:rsidRPr="002A748F">
              <w:rPr>
                <w:rFonts w:ascii="Times New Roman" w:hAnsi="Times New Roman" w:cs="Times New Roman"/>
              </w:rPr>
              <w:t>Project Website</w:t>
            </w:r>
          </w:p>
        </w:tc>
        <w:tc>
          <w:tcPr>
            <w:tcW w:w="6588" w:type="dxa"/>
          </w:tcPr>
          <w:p w14:paraId="6E05F1C1" w14:textId="6159AC10" w:rsidR="00A61B30" w:rsidRPr="002A748F" w:rsidRDefault="006321B7">
            <w:pPr>
              <w:rPr>
                <w:rFonts w:ascii="Times New Roman" w:hAnsi="Times New Roman" w:cs="Times New Roman"/>
              </w:rPr>
            </w:pPr>
            <w:r w:rsidRPr="002A748F">
              <w:rPr>
                <w:rFonts w:ascii="Times New Roman" w:hAnsi="Times New Roman" w:cs="Times New Roman"/>
              </w:rPr>
              <w:t>https://www.ugpti.org/resources/reports/details.php?id=778</w:t>
            </w:r>
          </w:p>
        </w:tc>
      </w:tr>
    </w:tbl>
    <w:p w14:paraId="476BA4BE" w14:textId="77777777" w:rsidR="00A326E7" w:rsidRPr="002A748F" w:rsidRDefault="00A326E7">
      <w:pPr>
        <w:rPr>
          <w:rFonts w:ascii="Times New Roman" w:hAnsi="Times New Roman" w:cs="Times New Roman"/>
        </w:rPr>
      </w:pPr>
      <w:bookmarkStart w:id="0" w:name="_GoBack"/>
      <w:bookmarkEnd w:id="0"/>
    </w:p>
    <w:sectPr w:rsidR="00A326E7" w:rsidRPr="002A748F"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1F5B26"/>
    <w:rsid w:val="002A748F"/>
    <w:rsid w:val="00360C5F"/>
    <w:rsid w:val="003A1F97"/>
    <w:rsid w:val="003C2F9E"/>
    <w:rsid w:val="00401A82"/>
    <w:rsid w:val="00520CCC"/>
    <w:rsid w:val="005739F2"/>
    <w:rsid w:val="006321B7"/>
    <w:rsid w:val="007C6A8C"/>
    <w:rsid w:val="00831E35"/>
    <w:rsid w:val="00986C02"/>
    <w:rsid w:val="00A1359E"/>
    <w:rsid w:val="00A326E7"/>
    <w:rsid w:val="00A61B30"/>
    <w:rsid w:val="00AC51D5"/>
    <w:rsid w:val="00B95278"/>
    <w:rsid w:val="00BD26DC"/>
    <w:rsid w:val="00C75F0F"/>
    <w:rsid w:val="00D76096"/>
    <w:rsid w:val="00DA713E"/>
    <w:rsid w:val="00DB4ECC"/>
    <w:rsid w:val="00DF4CD4"/>
    <w:rsid w:val="00EC60CC"/>
    <w:rsid w:val="00F07483"/>
    <w:rsid w:val="00F11B98"/>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4FA42B3C-69CB-4747-8546-DD961A2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503F-7333-4F16-BD27-418362CC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A Pilot Case Study to Evaluate the Potential Impact and Benefit of Adopting and Implementing BIM on Bridge and Infrastructure Projects</vt:lpstr>
    </vt:vector>
  </TitlesOfParts>
  <Company>DOT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 Pilot Case Study to Evaluate the Potential Impact and Benefit of Adopting and Implementing BIM on Bridge and Infrastructure Projects</dc:title>
  <dc:creator/>
  <cp:lastModifiedBy>Nichols, Patrick</cp:lastModifiedBy>
  <cp:revision>10</cp:revision>
  <dcterms:created xsi:type="dcterms:W3CDTF">2013-06-26T03:06:00Z</dcterms:created>
  <dcterms:modified xsi:type="dcterms:W3CDTF">2019-02-04T20:41:00Z</dcterms:modified>
</cp:coreProperties>
</file>