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14:paraId="537C5686" w14:textId="77777777" w:rsidTr="002D494F">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14:paraId="33F177AC" w14:textId="77777777" w:rsidTr="002D494F">
        <w:tc>
          <w:tcPr>
            <w:tcW w:w="2988" w:type="dxa"/>
          </w:tcPr>
          <w:p w14:paraId="5BD6587F" w14:textId="421F43EA" w:rsidR="00A61B30" w:rsidRPr="002D494F" w:rsidRDefault="00A61B30">
            <w:pPr>
              <w:rPr>
                <w:rFonts w:ascii="Arial" w:hAnsi="Arial" w:cs="Arial"/>
              </w:rPr>
            </w:pPr>
            <w:r w:rsidRPr="00DA713E">
              <w:rPr>
                <w:rFonts w:ascii="Arial" w:hAnsi="Arial" w:cs="Arial"/>
              </w:rPr>
              <w:t>Project Title</w:t>
            </w:r>
          </w:p>
        </w:tc>
        <w:tc>
          <w:tcPr>
            <w:tcW w:w="6588" w:type="dxa"/>
          </w:tcPr>
          <w:p w14:paraId="490DDD59" w14:textId="792AB460" w:rsidR="00A61B30" w:rsidRDefault="00BF342B" w:rsidP="002D494F">
            <w:r>
              <w:t>MPC-</w:t>
            </w:r>
            <w:r w:rsidR="00CB5118">
              <w:t>4</w:t>
            </w:r>
            <w:r w:rsidR="00915EF4">
              <w:t>5</w:t>
            </w:r>
            <w:r w:rsidR="002D494F">
              <w:t xml:space="preserve">2 – </w:t>
            </w:r>
            <w:r w:rsidR="00194FB4" w:rsidRPr="00194FB4">
              <w:t>Updating the Highway Safety Manual 2010 - Part C: Regional Consideration of the Rocky Mountains and Plain Regions</w:t>
            </w:r>
          </w:p>
        </w:tc>
      </w:tr>
      <w:tr w:rsidR="00DA713E" w14:paraId="07281C3E" w14:textId="77777777" w:rsidTr="002D494F">
        <w:tc>
          <w:tcPr>
            <w:tcW w:w="2988" w:type="dxa"/>
          </w:tcPr>
          <w:p w14:paraId="0B35E69C" w14:textId="0EB64A27" w:rsidR="00DA713E" w:rsidRPr="00DA713E" w:rsidRDefault="00DA713E">
            <w:pPr>
              <w:rPr>
                <w:rFonts w:ascii="Arial" w:hAnsi="Arial" w:cs="Arial"/>
              </w:rPr>
            </w:pPr>
            <w:r>
              <w:rPr>
                <w:rFonts w:ascii="Arial" w:hAnsi="Arial" w:cs="Arial"/>
              </w:rPr>
              <w:t>University</w:t>
            </w:r>
          </w:p>
        </w:tc>
        <w:tc>
          <w:tcPr>
            <w:tcW w:w="6588" w:type="dxa"/>
          </w:tcPr>
          <w:p w14:paraId="2DDCB568" w14:textId="59EECE2C" w:rsidR="00DA713E" w:rsidRDefault="004C236D">
            <w:r w:rsidRPr="004C236D">
              <w:t>University of Wyoming</w:t>
            </w:r>
          </w:p>
        </w:tc>
      </w:tr>
      <w:tr w:rsidR="00A61B30" w14:paraId="642F2523" w14:textId="77777777" w:rsidTr="002D494F">
        <w:tc>
          <w:tcPr>
            <w:tcW w:w="2988" w:type="dxa"/>
          </w:tcPr>
          <w:p w14:paraId="57189A74" w14:textId="0AD89283" w:rsidR="00A61B30" w:rsidRPr="002D494F" w:rsidRDefault="00A61B30">
            <w:pPr>
              <w:rPr>
                <w:rFonts w:ascii="Arial" w:hAnsi="Arial" w:cs="Arial"/>
              </w:rPr>
            </w:pPr>
            <w:r w:rsidRPr="00DA713E">
              <w:rPr>
                <w:rFonts w:ascii="Arial" w:hAnsi="Arial" w:cs="Arial"/>
              </w:rPr>
              <w:t>Principal Investigator</w:t>
            </w:r>
          </w:p>
        </w:tc>
        <w:tc>
          <w:tcPr>
            <w:tcW w:w="6588" w:type="dxa"/>
          </w:tcPr>
          <w:p w14:paraId="5EF1394B" w14:textId="21BCC4D8" w:rsidR="00CB5118" w:rsidRDefault="00194FB4" w:rsidP="00194FB4">
            <w:r w:rsidRPr="00194FB4">
              <w:t>Mohamed M. Ahmed, Ph.D.</w:t>
            </w:r>
          </w:p>
          <w:p w14:paraId="65EA2F8D" w14:textId="310A2076" w:rsidR="00194FB4" w:rsidRDefault="00194FB4" w:rsidP="00194FB4">
            <w:r w:rsidRPr="00194FB4">
              <w:t>Khaled Ksaibati, Ph.D., P.E.</w:t>
            </w:r>
          </w:p>
        </w:tc>
      </w:tr>
      <w:tr w:rsidR="00A61B30" w14:paraId="04A02868" w14:textId="77777777" w:rsidTr="002D494F">
        <w:tc>
          <w:tcPr>
            <w:tcW w:w="2988" w:type="dxa"/>
          </w:tcPr>
          <w:p w14:paraId="7FB0A5A6" w14:textId="20BF735E" w:rsidR="00A61B30" w:rsidRPr="00DA713E" w:rsidRDefault="00A61B30">
            <w:pPr>
              <w:rPr>
                <w:rFonts w:ascii="Arial" w:hAnsi="Arial" w:cs="Arial"/>
              </w:rPr>
            </w:pPr>
            <w:r w:rsidRPr="00DA713E">
              <w:rPr>
                <w:rFonts w:ascii="Arial" w:hAnsi="Arial" w:cs="Arial"/>
              </w:rPr>
              <w:t>PI Contact Information</w:t>
            </w:r>
          </w:p>
          <w:p w14:paraId="36CFCDC3" w14:textId="77777777" w:rsidR="00A61B30" w:rsidRPr="00DA713E" w:rsidRDefault="00A61B30">
            <w:pPr>
              <w:rPr>
                <w:rFonts w:ascii="Arial" w:hAnsi="Arial" w:cs="Arial"/>
              </w:rPr>
            </w:pPr>
          </w:p>
        </w:tc>
        <w:tc>
          <w:tcPr>
            <w:tcW w:w="6588" w:type="dxa"/>
          </w:tcPr>
          <w:p w14:paraId="5D849AA4" w14:textId="432D639D" w:rsidR="002D494F" w:rsidRDefault="002D494F" w:rsidP="00194FB4">
            <w:r w:rsidRPr="00194FB4">
              <w:t>Mohamed M. Ahmed, Ph.D.</w:t>
            </w:r>
            <w:bookmarkStart w:id="0" w:name="_GoBack"/>
            <w:bookmarkEnd w:id="0"/>
          </w:p>
          <w:p w14:paraId="59DD7692" w14:textId="7017D649" w:rsidR="00194FB4" w:rsidRDefault="00194FB4" w:rsidP="00194FB4">
            <w:r>
              <w:t>Civil &amp; Architectural Engineering</w:t>
            </w:r>
          </w:p>
          <w:p w14:paraId="201AAA30" w14:textId="77777777" w:rsidR="00194FB4" w:rsidRDefault="00194FB4" w:rsidP="00194FB4">
            <w:r>
              <w:t>University of Wyoming</w:t>
            </w:r>
          </w:p>
          <w:p w14:paraId="39FFC389" w14:textId="77777777" w:rsidR="00194FB4" w:rsidRDefault="00194FB4" w:rsidP="00194FB4">
            <w:r>
              <w:t>1000 E. University Ave., Laramie, WY 82071</w:t>
            </w:r>
          </w:p>
          <w:p w14:paraId="294FFBA1" w14:textId="77777777" w:rsidR="004C236D" w:rsidRDefault="00194FB4" w:rsidP="00194FB4">
            <w:r>
              <w:t>Phone: (307) 766-5550</w:t>
            </w:r>
          </w:p>
          <w:p w14:paraId="7EAB0DE7" w14:textId="5DE70B1D" w:rsidR="00194FB4" w:rsidRPr="002D494F" w:rsidRDefault="002D494F" w:rsidP="00194FB4">
            <w:r w:rsidRPr="002D494F">
              <w:rPr>
                <w:rStyle w:val="Hyperlink"/>
                <w:color w:val="auto"/>
                <w:u w:val="none"/>
              </w:rPr>
              <w:t>Email: mahmed@uwyo.edu</w:t>
            </w:r>
          </w:p>
          <w:p w14:paraId="0F148FEA" w14:textId="7A7E3C0B" w:rsidR="00194FB4" w:rsidRDefault="00194FB4" w:rsidP="00194FB4"/>
          <w:p w14:paraId="57D25EB7" w14:textId="3C8881E6" w:rsidR="002D494F" w:rsidRDefault="002D494F" w:rsidP="00194FB4">
            <w:r w:rsidRPr="00194FB4">
              <w:t>Khaled Ksaibati, Ph.D., P.E.</w:t>
            </w:r>
          </w:p>
          <w:p w14:paraId="07CED4C3" w14:textId="77777777" w:rsidR="00194FB4" w:rsidRDefault="00194FB4" w:rsidP="00194FB4">
            <w:r>
              <w:t>Civil &amp; Architectural Engineering</w:t>
            </w:r>
          </w:p>
          <w:p w14:paraId="24C4ED65" w14:textId="77777777" w:rsidR="00194FB4" w:rsidRDefault="00194FB4" w:rsidP="00194FB4">
            <w:r>
              <w:t>University of Wyoming</w:t>
            </w:r>
          </w:p>
          <w:p w14:paraId="47E7FD46" w14:textId="77777777" w:rsidR="00194FB4" w:rsidRDefault="00194FB4" w:rsidP="00194FB4">
            <w:r>
              <w:t>1000 E. University Ave., Laramie, WY 82071</w:t>
            </w:r>
          </w:p>
          <w:p w14:paraId="54019FBE" w14:textId="0395AEC3" w:rsidR="00194FB4" w:rsidRDefault="00194FB4" w:rsidP="00194FB4">
            <w:r>
              <w:t xml:space="preserve">Phone: </w:t>
            </w:r>
            <w:r w:rsidRPr="00194FB4">
              <w:t>(307) 766-6230</w:t>
            </w:r>
          </w:p>
          <w:p w14:paraId="566BE795" w14:textId="4ED196A8" w:rsidR="00194FB4" w:rsidRPr="002D494F" w:rsidRDefault="002D494F" w:rsidP="00194FB4">
            <w:r w:rsidRPr="002D494F">
              <w:rPr>
                <w:rStyle w:val="Hyperlink"/>
                <w:color w:val="auto"/>
                <w:u w:val="none"/>
              </w:rPr>
              <w:t xml:space="preserve">Email: </w:t>
            </w:r>
            <w:r w:rsidR="00194FB4" w:rsidRPr="002D494F">
              <w:rPr>
                <w:rStyle w:val="Hyperlink"/>
                <w:color w:val="auto"/>
                <w:u w:val="none"/>
              </w:rPr>
              <w:t>khaled@uwyo.edu</w:t>
            </w:r>
          </w:p>
        </w:tc>
      </w:tr>
      <w:tr w:rsidR="00A61B30" w14:paraId="0181C72F" w14:textId="77777777" w:rsidTr="002D494F">
        <w:tc>
          <w:tcPr>
            <w:tcW w:w="2988" w:type="dxa"/>
          </w:tcPr>
          <w:p w14:paraId="5FA87511" w14:textId="5CF7436A" w:rsidR="00A61B30" w:rsidRPr="00DA713E" w:rsidRDefault="00A61B30" w:rsidP="00F07483">
            <w:pPr>
              <w:rPr>
                <w:rFonts w:ascii="Arial" w:hAnsi="Arial" w:cs="Arial"/>
              </w:rPr>
            </w:pPr>
            <w:r w:rsidRPr="00DA713E">
              <w:rPr>
                <w:rFonts w:ascii="Arial" w:hAnsi="Arial" w:cs="Arial"/>
              </w:rPr>
              <w:t>Funding Agencies</w:t>
            </w:r>
          </w:p>
        </w:tc>
        <w:tc>
          <w:tcPr>
            <w:tcW w:w="6588" w:type="dxa"/>
          </w:tcPr>
          <w:p w14:paraId="5CA00236" w14:textId="77777777" w:rsidR="00A61B30" w:rsidRDefault="00BD26DC">
            <w:r>
              <w:t>USDOT, Research and Innovative Technology Administration</w:t>
            </w:r>
          </w:p>
        </w:tc>
      </w:tr>
      <w:tr w:rsidR="00A61B30" w14:paraId="3D63F360" w14:textId="77777777" w:rsidTr="002D494F">
        <w:trPr>
          <w:trHeight w:val="602"/>
        </w:trPr>
        <w:tc>
          <w:tcPr>
            <w:tcW w:w="2988" w:type="dxa"/>
          </w:tcPr>
          <w:p w14:paraId="6AC30953" w14:textId="77777777" w:rsidR="00A61B30" w:rsidRPr="00DA713E" w:rsidRDefault="00A61B30" w:rsidP="00F07483">
            <w:pPr>
              <w:rPr>
                <w:rFonts w:ascii="Arial" w:hAnsi="Arial" w:cs="Arial"/>
              </w:rPr>
            </w:pPr>
            <w:r w:rsidRPr="00DA713E">
              <w:rPr>
                <w:rFonts w:ascii="Arial" w:hAnsi="Arial" w:cs="Arial"/>
              </w:rPr>
              <w:t>Agency ID or Contract Number</w:t>
            </w:r>
          </w:p>
        </w:tc>
        <w:tc>
          <w:tcPr>
            <w:tcW w:w="6588" w:type="dxa"/>
          </w:tcPr>
          <w:p w14:paraId="57499848" w14:textId="77777777" w:rsidR="00A61B30" w:rsidRDefault="00BD26DC">
            <w:r>
              <w:t>DTRT12-G-UTC08, Modification No. 1</w:t>
            </w:r>
          </w:p>
        </w:tc>
      </w:tr>
      <w:tr w:rsidR="00A61B30" w14:paraId="67C4FE02" w14:textId="77777777" w:rsidTr="002D494F">
        <w:tc>
          <w:tcPr>
            <w:tcW w:w="2988" w:type="dxa"/>
          </w:tcPr>
          <w:p w14:paraId="46B998FA" w14:textId="41BF1B7A" w:rsidR="00A61B30" w:rsidRPr="00E856B1" w:rsidRDefault="00A61B30" w:rsidP="00F07483">
            <w:pPr>
              <w:rPr>
                <w:rFonts w:ascii="Arial" w:hAnsi="Arial" w:cs="Arial"/>
              </w:rPr>
            </w:pPr>
            <w:r w:rsidRPr="00DA713E">
              <w:rPr>
                <w:rFonts w:ascii="Arial" w:hAnsi="Arial" w:cs="Arial"/>
              </w:rPr>
              <w:t>Project Cost</w:t>
            </w:r>
          </w:p>
        </w:tc>
        <w:tc>
          <w:tcPr>
            <w:tcW w:w="6588" w:type="dxa"/>
          </w:tcPr>
          <w:p w14:paraId="592E7ED8" w14:textId="6C1913C3" w:rsidR="00A61B30" w:rsidRDefault="00F234DE" w:rsidP="00194FB4">
            <w:pPr>
              <w:tabs>
                <w:tab w:val="left" w:pos="1800"/>
              </w:tabs>
            </w:pPr>
            <w:r>
              <w:t>$</w:t>
            </w:r>
            <w:r w:rsidR="004C236D">
              <w:t>14</w:t>
            </w:r>
            <w:r w:rsidR="00194FB4">
              <w:t>7,412</w:t>
            </w:r>
          </w:p>
        </w:tc>
      </w:tr>
      <w:tr w:rsidR="00A61B30" w14:paraId="595658B7" w14:textId="77777777" w:rsidTr="002D494F">
        <w:tc>
          <w:tcPr>
            <w:tcW w:w="2988" w:type="dxa"/>
          </w:tcPr>
          <w:p w14:paraId="4E17E457" w14:textId="6E1372F4" w:rsidR="00A61B30" w:rsidRPr="00E856B1" w:rsidRDefault="00A61B30" w:rsidP="00F07483">
            <w:pPr>
              <w:rPr>
                <w:rFonts w:ascii="Arial" w:hAnsi="Arial" w:cs="Arial"/>
              </w:rPr>
            </w:pPr>
            <w:r w:rsidRPr="00DA713E">
              <w:rPr>
                <w:rFonts w:ascii="Arial" w:hAnsi="Arial" w:cs="Arial"/>
              </w:rPr>
              <w:t>Start and End Dates</w:t>
            </w:r>
          </w:p>
        </w:tc>
        <w:tc>
          <w:tcPr>
            <w:tcW w:w="6588" w:type="dxa"/>
          </w:tcPr>
          <w:p w14:paraId="059FAA56" w14:textId="4903941E" w:rsidR="00A61B30" w:rsidRDefault="00267E68">
            <w:r>
              <w:t>April 1, 2014- July 31, 2017</w:t>
            </w:r>
          </w:p>
        </w:tc>
      </w:tr>
      <w:tr w:rsidR="00A61B30" w14:paraId="0084C4EC" w14:textId="77777777" w:rsidTr="002D494F">
        <w:tc>
          <w:tcPr>
            <w:tcW w:w="2988" w:type="dxa"/>
          </w:tcPr>
          <w:p w14:paraId="03680D59" w14:textId="2CACB16C" w:rsidR="00A61B30" w:rsidRPr="00E856B1" w:rsidRDefault="00A61B30" w:rsidP="00F07483">
            <w:pPr>
              <w:rPr>
                <w:rFonts w:ascii="Arial" w:hAnsi="Arial" w:cs="Arial"/>
              </w:rPr>
            </w:pPr>
            <w:r w:rsidRPr="00DA713E">
              <w:rPr>
                <w:rFonts w:ascii="Arial" w:hAnsi="Arial" w:cs="Arial"/>
              </w:rPr>
              <w:t>Project Duration</w:t>
            </w:r>
          </w:p>
        </w:tc>
        <w:tc>
          <w:tcPr>
            <w:tcW w:w="6588" w:type="dxa"/>
          </w:tcPr>
          <w:p w14:paraId="49D4B732" w14:textId="305E1CFF" w:rsidR="00A61B30" w:rsidRDefault="00443F64">
            <w:r>
              <w:t>3</w:t>
            </w:r>
            <w:r w:rsidR="00F234DE">
              <w:t xml:space="preserve"> </w:t>
            </w:r>
            <w:r w:rsidR="00267E68">
              <w:t>Year</w:t>
            </w:r>
          </w:p>
        </w:tc>
      </w:tr>
      <w:tr w:rsidR="00A61B30" w14:paraId="54B0A14F" w14:textId="77777777" w:rsidTr="002D494F">
        <w:tc>
          <w:tcPr>
            <w:tcW w:w="2988" w:type="dxa"/>
          </w:tcPr>
          <w:p w14:paraId="5A7708CD" w14:textId="73A2642C" w:rsidR="00A61B30" w:rsidRPr="00277BCA" w:rsidRDefault="00A61B30">
            <w:pPr>
              <w:rPr>
                <w:rFonts w:ascii="Arial" w:hAnsi="Arial" w:cs="Arial"/>
              </w:rPr>
            </w:pPr>
            <w:r w:rsidRPr="00DA713E">
              <w:rPr>
                <w:rFonts w:ascii="Arial" w:hAnsi="Arial" w:cs="Arial"/>
              </w:rPr>
              <w:t>Brief Description of Research Project</w:t>
            </w:r>
          </w:p>
        </w:tc>
        <w:tc>
          <w:tcPr>
            <w:tcW w:w="6588" w:type="dxa"/>
          </w:tcPr>
          <w:p w14:paraId="40C5AE7B" w14:textId="193AE3AF" w:rsidR="001271B9" w:rsidRPr="00533642" w:rsidRDefault="00422C19" w:rsidP="00422C19">
            <w:pPr>
              <w:jc w:val="both"/>
            </w:pPr>
            <w:r w:rsidRPr="00422C19">
              <w:t>The main objectives of this research project are to identify the adequacy of the first edition of the Highway Safety Manual (HSM) to quantify the safety performance of different roadway facilities in the region, calibrate and assess Safety Performance Functions based on regional data and to provide guidelines and recommendations for future research.</w:t>
            </w:r>
          </w:p>
        </w:tc>
      </w:tr>
      <w:tr w:rsidR="00A61B30" w14:paraId="68DA1F50" w14:textId="77777777" w:rsidTr="00277BCA">
        <w:trPr>
          <w:trHeight w:val="1160"/>
        </w:trPr>
        <w:tc>
          <w:tcPr>
            <w:tcW w:w="2988" w:type="dxa"/>
          </w:tcPr>
          <w:p w14:paraId="1729291F" w14:textId="5BE5D654" w:rsidR="00A61B30" w:rsidRPr="00DA713E" w:rsidRDefault="00A61B30">
            <w:pPr>
              <w:rPr>
                <w:rFonts w:ascii="Arial" w:hAnsi="Arial" w:cs="Arial"/>
              </w:rPr>
            </w:pPr>
            <w:r w:rsidRPr="00DA713E">
              <w:rPr>
                <w:rFonts w:ascii="Arial" w:hAnsi="Arial" w:cs="Arial"/>
              </w:rPr>
              <w:t>Describe Implementation of Research Outcomes (or why not implemented)</w:t>
            </w:r>
          </w:p>
          <w:p w14:paraId="211B4070" w14:textId="77777777" w:rsidR="00A61B30" w:rsidRDefault="00A61B30">
            <w:pPr>
              <w:rPr>
                <w:rFonts w:ascii="Arial" w:hAnsi="Arial" w:cs="Arial"/>
                <w:sz w:val="24"/>
                <w:szCs w:val="24"/>
              </w:rPr>
            </w:pPr>
          </w:p>
          <w:p w14:paraId="577198CE" w14:textId="7CD9B14E" w:rsidR="00DA713E" w:rsidRPr="00277BCA" w:rsidRDefault="005739F2">
            <w:pPr>
              <w:rPr>
                <w:rFonts w:ascii="Arial" w:hAnsi="Arial" w:cs="Arial"/>
              </w:rPr>
            </w:pPr>
            <w:r w:rsidRPr="00DA713E">
              <w:rPr>
                <w:rFonts w:ascii="Arial" w:hAnsi="Arial" w:cs="Arial"/>
              </w:rPr>
              <w:t xml:space="preserve">Place </w:t>
            </w:r>
            <w:r w:rsidR="007C6A8C">
              <w:rPr>
                <w:rFonts w:ascii="Arial" w:hAnsi="Arial" w:cs="Arial"/>
              </w:rPr>
              <w:t xml:space="preserve">Any </w:t>
            </w:r>
            <w:r w:rsidRPr="00DA713E">
              <w:rPr>
                <w:rFonts w:ascii="Arial" w:hAnsi="Arial" w:cs="Arial"/>
              </w:rPr>
              <w:t>Photos Here</w:t>
            </w:r>
          </w:p>
        </w:tc>
        <w:tc>
          <w:tcPr>
            <w:tcW w:w="6588" w:type="dxa"/>
          </w:tcPr>
          <w:p w14:paraId="3C000C06" w14:textId="58C176CE" w:rsidR="00A61B30" w:rsidRDefault="004F306B">
            <w:r w:rsidRPr="004F306B">
              <w:t xml:space="preserve">The outcomes </w:t>
            </w:r>
            <w:proofErr w:type="gramStart"/>
            <w:r w:rsidRPr="004F306B">
              <w:t>are being used</w:t>
            </w:r>
            <w:proofErr w:type="gramEnd"/>
            <w:r w:rsidRPr="004F306B">
              <w:t xml:space="preserve"> to develop Crash Modification Factors for various countermeasures on Wyoming's roadways.</w:t>
            </w:r>
          </w:p>
        </w:tc>
      </w:tr>
      <w:tr w:rsidR="00A61B30" w14:paraId="02554895" w14:textId="77777777" w:rsidTr="00277BCA">
        <w:trPr>
          <w:trHeight w:val="611"/>
        </w:trPr>
        <w:tc>
          <w:tcPr>
            <w:tcW w:w="2988" w:type="dxa"/>
          </w:tcPr>
          <w:p w14:paraId="12F037CD" w14:textId="77777777" w:rsidR="00A61B30" w:rsidRPr="00DA713E" w:rsidRDefault="005739F2">
            <w:pPr>
              <w:rPr>
                <w:rFonts w:ascii="Arial" w:hAnsi="Arial" w:cs="Arial"/>
              </w:rPr>
            </w:pPr>
            <w:r w:rsidRPr="00DA713E">
              <w:rPr>
                <w:rFonts w:ascii="Arial" w:hAnsi="Arial" w:cs="Arial"/>
              </w:rPr>
              <w:t>Impacts/Benefits of Implementation</w:t>
            </w:r>
          </w:p>
          <w:p w14:paraId="12B93DBC" w14:textId="40A5E986" w:rsidR="005739F2" w:rsidRPr="00277BCA" w:rsidRDefault="005739F2">
            <w:pPr>
              <w:rPr>
                <w:rFonts w:ascii="Arial" w:hAnsi="Arial" w:cs="Arial"/>
              </w:rPr>
            </w:pPr>
            <w:r>
              <w:rPr>
                <w:rFonts w:ascii="Arial" w:hAnsi="Arial" w:cs="Arial"/>
              </w:rPr>
              <w:t>(actual, not anticipated)</w:t>
            </w:r>
          </w:p>
        </w:tc>
        <w:tc>
          <w:tcPr>
            <w:tcW w:w="6588" w:type="dxa"/>
          </w:tcPr>
          <w:p w14:paraId="6782070C" w14:textId="7C81A11E" w:rsidR="00A61B30" w:rsidRDefault="004F306B">
            <w:r w:rsidRPr="004F306B">
              <w:t xml:space="preserve">The estimated Wyoming-specific full SPFs were statistically more accurate in predicting the number of crashes than the HSM calibrated ones and hence, they </w:t>
            </w:r>
            <w:proofErr w:type="gramStart"/>
            <w:r w:rsidRPr="004F306B">
              <w:t>are recommended</w:t>
            </w:r>
            <w:proofErr w:type="gramEnd"/>
            <w:r w:rsidRPr="004F306B">
              <w:t xml:space="preserve"> for assessing the safety performance of rural highways in Wyoming.</w:t>
            </w:r>
          </w:p>
        </w:tc>
      </w:tr>
      <w:tr w:rsidR="00A61B30" w14:paraId="75187C76" w14:textId="77777777" w:rsidTr="002D494F">
        <w:tc>
          <w:tcPr>
            <w:tcW w:w="2988" w:type="dxa"/>
          </w:tcPr>
          <w:p w14:paraId="1CCE1ADA" w14:textId="77777777" w:rsidR="00A61B30" w:rsidRPr="00DA713E" w:rsidRDefault="005739F2">
            <w:pPr>
              <w:rPr>
                <w:rFonts w:ascii="Arial" w:hAnsi="Arial" w:cs="Arial"/>
              </w:rPr>
            </w:pPr>
            <w:r w:rsidRPr="00DA713E">
              <w:rPr>
                <w:rFonts w:ascii="Arial" w:hAnsi="Arial" w:cs="Arial"/>
              </w:rPr>
              <w:lastRenderedPageBreak/>
              <w:t>Web Links</w:t>
            </w:r>
          </w:p>
          <w:p w14:paraId="29E8E2CF" w14:textId="77777777" w:rsidR="005739F2" w:rsidRPr="00DA713E" w:rsidRDefault="005739F2" w:rsidP="005739F2">
            <w:pPr>
              <w:pStyle w:val="ListParagraph"/>
              <w:numPr>
                <w:ilvl w:val="0"/>
                <w:numId w:val="2"/>
              </w:numPr>
              <w:rPr>
                <w:rFonts w:ascii="Arial" w:hAnsi="Arial" w:cs="Arial"/>
                <w:sz w:val="20"/>
                <w:szCs w:val="20"/>
              </w:rPr>
            </w:pPr>
            <w:r w:rsidRPr="00DA713E">
              <w:rPr>
                <w:rFonts w:ascii="Arial" w:hAnsi="Arial" w:cs="Arial"/>
                <w:sz w:val="20"/>
                <w:szCs w:val="20"/>
              </w:rPr>
              <w:t>Reports</w:t>
            </w:r>
          </w:p>
          <w:p w14:paraId="6651DFDC" w14:textId="77777777" w:rsidR="005739F2" w:rsidRPr="005739F2" w:rsidRDefault="005739F2" w:rsidP="005739F2">
            <w:pPr>
              <w:pStyle w:val="ListParagraph"/>
              <w:numPr>
                <w:ilvl w:val="0"/>
                <w:numId w:val="2"/>
              </w:numPr>
              <w:rPr>
                <w:rFonts w:ascii="Arial" w:hAnsi="Arial" w:cs="Arial"/>
                <w:sz w:val="24"/>
                <w:szCs w:val="24"/>
              </w:rPr>
            </w:pPr>
            <w:r w:rsidRPr="00DA713E">
              <w:rPr>
                <w:rFonts w:ascii="Arial" w:hAnsi="Arial" w:cs="Arial"/>
                <w:sz w:val="20"/>
                <w:szCs w:val="20"/>
              </w:rPr>
              <w:t>Project Website</w:t>
            </w:r>
          </w:p>
        </w:tc>
        <w:tc>
          <w:tcPr>
            <w:tcW w:w="6588" w:type="dxa"/>
          </w:tcPr>
          <w:p w14:paraId="6E05F1C1" w14:textId="5B366556" w:rsidR="00A61B30" w:rsidRDefault="004F306B">
            <w:r w:rsidRPr="004F306B">
              <w:t>https://www.ugpti.org/resources/reports/details.php?id=901</w:t>
            </w:r>
          </w:p>
        </w:tc>
      </w:tr>
    </w:tbl>
    <w:p w14:paraId="476BA4BE" w14:textId="77777777" w:rsidR="00A326E7" w:rsidRDefault="00A326E7"/>
    <w:sectPr w:rsidR="00A326E7"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A66544"/>
    <w:multiLevelType w:val="hybridMultilevel"/>
    <w:tmpl w:val="980EF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94833"/>
    <w:multiLevelType w:val="hybridMultilevel"/>
    <w:tmpl w:val="21C041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7"/>
  </w:num>
  <w:num w:numId="5">
    <w:abstractNumId w:val="5"/>
  </w:num>
  <w:num w:numId="6">
    <w:abstractNumId w:val="4"/>
  </w:num>
  <w:num w:numId="7">
    <w:abstractNumId w:val="1"/>
  </w:num>
  <w:num w:numId="8">
    <w:abstractNumId w:val="6"/>
  </w:num>
  <w:num w:numId="9">
    <w:abstractNumId w:val="10"/>
  </w:num>
  <w:num w:numId="10">
    <w:abstractNumId w:val="0"/>
  </w:num>
  <w:num w:numId="11">
    <w:abstractNumId w:val="13"/>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D2B7C"/>
    <w:rsid w:val="001271B9"/>
    <w:rsid w:val="0013656F"/>
    <w:rsid w:val="00193781"/>
    <w:rsid w:val="00194FB4"/>
    <w:rsid w:val="001F5B26"/>
    <w:rsid w:val="00267E68"/>
    <w:rsid w:val="00277BCA"/>
    <w:rsid w:val="002D494F"/>
    <w:rsid w:val="00312406"/>
    <w:rsid w:val="003128AE"/>
    <w:rsid w:val="00360C5F"/>
    <w:rsid w:val="00392EE5"/>
    <w:rsid w:val="003A1F97"/>
    <w:rsid w:val="003C2F9E"/>
    <w:rsid w:val="0040471A"/>
    <w:rsid w:val="00422C19"/>
    <w:rsid w:val="00443F64"/>
    <w:rsid w:val="004C236D"/>
    <w:rsid w:val="004F306B"/>
    <w:rsid w:val="00520CCC"/>
    <w:rsid w:val="00523B02"/>
    <w:rsid w:val="00533642"/>
    <w:rsid w:val="005739F2"/>
    <w:rsid w:val="00606FA1"/>
    <w:rsid w:val="00617177"/>
    <w:rsid w:val="006A15A7"/>
    <w:rsid w:val="006C1733"/>
    <w:rsid w:val="007B4BD6"/>
    <w:rsid w:val="007C6A8C"/>
    <w:rsid w:val="008C65B5"/>
    <w:rsid w:val="00915EF4"/>
    <w:rsid w:val="00986C02"/>
    <w:rsid w:val="009C2248"/>
    <w:rsid w:val="00A326E7"/>
    <w:rsid w:val="00A354FB"/>
    <w:rsid w:val="00A61B30"/>
    <w:rsid w:val="00A71F90"/>
    <w:rsid w:val="00AA543E"/>
    <w:rsid w:val="00AA6E03"/>
    <w:rsid w:val="00AC51D5"/>
    <w:rsid w:val="00B209D7"/>
    <w:rsid w:val="00B21716"/>
    <w:rsid w:val="00B95278"/>
    <w:rsid w:val="00BD26DC"/>
    <w:rsid w:val="00BF342B"/>
    <w:rsid w:val="00C75F0F"/>
    <w:rsid w:val="00C76BB1"/>
    <w:rsid w:val="00CB5118"/>
    <w:rsid w:val="00D76096"/>
    <w:rsid w:val="00DA713E"/>
    <w:rsid w:val="00DB4ECC"/>
    <w:rsid w:val="00E34F05"/>
    <w:rsid w:val="00E856B1"/>
    <w:rsid w:val="00F07483"/>
    <w:rsid w:val="00F234DE"/>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2637BC92-2406-4D2D-AC5C-EBA2D1A1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A06D-076B-4BB9-9D29-575A200B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Updating the Highway Safety Manual 2010 - Part C: Regional Consideration of the Rocky Mountains and Plain Regions</dc:title>
  <dc:creator>test</dc:creator>
  <cp:lastModifiedBy>Nichols, Patrick</cp:lastModifiedBy>
  <cp:revision>10</cp:revision>
  <dcterms:created xsi:type="dcterms:W3CDTF">2014-05-19T16:33:00Z</dcterms:created>
  <dcterms:modified xsi:type="dcterms:W3CDTF">2018-08-20T18:04:00Z</dcterms:modified>
</cp:coreProperties>
</file>