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CellMar>
          <w:top w:w="72" w:type="dxa"/>
          <w:left w:w="115" w:type="dxa"/>
          <w:bottom w:w="72" w:type="dxa"/>
          <w:right w:w="115" w:type="dxa"/>
        </w:tblCellMar>
        <w:tblLook w:val="04A0" w:firstRow="1" w:lastRow="0" w:firstColumn="1" w:lastColumn="0" w:noHBand="0" w:noVBand="1"/>
      </w:tblPr>
      <w:tblGrid>
        <w:gridCol w:w="2988"/>
        <w:gridCol w:w="6588"/>
      </w:tblGrid>
      <w:tr w:rsidR="00A61B30" w14:paraId="537C5686" w14:textId="77777777" w:rsidTr="00F905FA">
        <w:tc>
          <w:tcPr>
            <w:tcW w:w="9576" w:type="dxa"/>
            <w:gridSpan w:val="2"/>
          </w:tcPr>
          <w:p w14:paraId="426C6570" w14:textId="77777777" w:rsidR="00A61B30" w:rsidRPr="00A61B30" w:rsidRDefault="00A61B30">
            <w:pPr>
              <w:rPr>
                <w:rFonts w:ascii="Arial" w:hAnsi="Arial" w:cs="Arial"/>
                <w:b/>
                <w:sz w:val="28"/>
                <w:szCs w:val="28"/>
              </w:rPr>
            </w:pPr>
            <w:r>
              <w:rPr>
                <w:rFonts w:ascii="Arial" w:hAnsi="Arial" w:cs="Arial"/>
                <w:b/>
                <w:sz w:val="28"/>
                <w:szCs w:val="28"/>
              </w:rPr>
              <w:t>UTC  Project  Information</w:t>
            </w:r>
          </w:p>
        </w:tc>
      </w:tr>
      <w:tr w:rsidR="00A61B30" w:rsidRPr="00F905FA" w14:paraId="33F177AC" w14:textId="77777777" w:rsidTr="00F905FA">
        <w:tc>
          <w:tcPr>
            <w:tcW w:w="2988" w:type="dxa"/>
          </w:tcPr>
          <w:p w14:paraId="5BD6587F" w14:textId="0E462F10" w:rsidR="00A61B30" w:rsidRPr="00F905FA" w:rsidRDefault="00A61B30">
            <w:pPr>
              <w:rPr>
                <w:rFonts w:ascii="Times New Roman" w:hAnsi="Times New Roman" w:cs="Times New Roman"/>
              </w:rPr>
            </w:pPr>
            <w:r w:rsidRPr="00F905FA">
              <w:rPr>
                <w:rFonts w:ascii="Times New Roman" w:hAnsi="Times New Roman" w:cs="Times New Roman"/>
              </w:rPr>
              <w:t>Project Title</w:t>
            </w:r>
          </w:p>
        </w:tc>
        <w:tc>
          <w:tcPr>
            <w:tcW w:w="6588" w:type="dxa"/>
          </w:tcPr>
          <w:p w14:paraId="490DDD59" w14:textId="76FE9504" w:rsidR="00A61B30" w:rsidRPr="00F905FA" w:rsidRDefault="0087195E" w:rsidP="0087195E">
            <w:pPr>
              <w:rPr>
                <w:rFonts w:ascii="Times New Roman" w:hAnsi="Times New Roman" w:cs="Times New Roman"/>
              </w:rPr>
            </w:pPr>
            <w:r>
              <w:rPr>
                <w:rFonts w:ascii="Times New Roman" w:hAnsi="Times New Roman" w:cs="Times New Roman"/>
              </w:rPr>
              <w:t>MPC-</w:t>
            </w:r>
            <w:r w:rsidR="00CB5118" w:rsidRPr="00F905FA">
              <w:rPr>
                <w:rFonts w:ascii="Times New Roman" w:hAnsi="Times New Roman" w:cs="Times New Roman"/>
              </w:rPr>
              <w:t>4</w:t>
            </w:r>
            <w:r w:rsidR="00915EF4" w:rsidRPr="00F905FA">
              <w:rPr>
                <w:rFonts w:ascii="Times New Roman" w:hAnsi="Times New Roman" w:cs="Times New Roman"/>
              </w:rPr>
              <w:t>5</w:t>
            </w:r>
            <w:r w:rsidR="00C05B53" w:rsidRPr="00F905FA">
              <w:rPr>
                <w:rFonts w:ascii="Times New Roman" w:hAnsi="Times New Roman" w:cs="Times New Roman"/>
              </w:rPr>
              <w:t>3</w:t>
            </w:r>
            <w:r>
              <w:rPr>
                <w:rFonts w:ascii="Times New Roman" w:hAnsi="Times New Roman" w:cs="Times New Roman"/>
              </w:rPr>
              <w:t xml:space="preserve"> – </w:t>
            </w:r>
            <w:r w:rsidR="00C05B53" w:rsidRPr="00F905FA">
              <w:rPr>
                <w:rFonts w:ascii="Times New Roman" w:hAnsi="Times New Roman" w:cs="Times New Roman"/>
              </w:rPr>
              <w:t>Speed Selection Behavior during Winter Road Conditions</w:t>
            </w:r>
          </w:p>
        </w:tc>
      </w:tr>
      <w:tr w:rsidR="00DA713E" w:rsidRPr="00F905FA" w14:paraId="07281C3E" w14:textId="77777777" w:rsidTr="00F905FA">
        <w:tc>
          <w:tcPr>
            <w:tcW w:w="2988" w:type="dxa"/>
          </w:tcPr>
          <w:p w14:paraId="0B35E69C" w14:textId="6D5134C8" w:rsidR="00DA713E" w:rsidRPr="00F905FA" w:rsidRDefault="00DA713E">
            <w:pPr>
              <w:rPr>
                <w:rFonts w:ascii="Times New Roman" w:hAnsi="Times New Roman" w:cs="Times New Roman"/>
              </w:rPr>
            </w:pPr>
            <w:r w:rsidRPr="00F905FA">
              <w:rPr>
                <w:rFonts w:ascii="Times New Roman" w:hAnsi="Times New Roman" w:cs="Times New Roman"/>
              </w:rPr>
              <w:t>University</w:t>
            </w:r>
          </w:p>
        </w:tc>
        <w:tc>
          <w:tcPr>
            <w:tcW w:w="6588" w:type="dxa"/>
          </w:tcPr>
          <w:p w14:paraId="2DDCB568" w14:textId="59EECE2C" w:rsidR="00DA713E" w:rsidRPr="00F905FA" w:rsidRDefault="004C236D">
            <w:pPr>
              <w:rPr>
                <w:rFonts w:ascii="Times New Roman" w:hAnsi="Times New Roman" w:cs="Times New Roman"/>
              </w:rPr>
            </w:pPr>
            <w:r w:rsidRPr="00F905FA">
              <w:rPr>
                <w:rFonts w:ascii="Times New Roman" w:hAnsi="Times New Roman" w:cs="Times New Roman"/>
              </w:rPr>
              <w:t>University of Wyoming</w:t>
            </w:r>
          </w:p>
        </w:tc>
      </w:tr>
      <w:tr w:rsidR="00A61B30" w:rsidRPr="00F905FA" w14:paraId="642F2523" w14:textId="77777777" w:rsidTr="00F905FA">
        <w:tc>
          <w:tcPr>
            <w:tcW w:w="2988" w:type="dxa"/>
          </w:tcPr>
          <w:p w14:paraId="57189A74" w14:textId="6BD1777F" w:rsidR="00A61B30" w:rsidRPr="00F905FA" w:rsidRDefault="00A61B30">
            <w:pPr>
              <w:rPr>
                <w:rFonts w:ascii="Times New Roman" w:hAnsi="Times New Roman" w:cs="Times New Roman"/>
              </w:rPr>
            </w:pPr>
            <w:r w:rsidRPr="00F905FA">
              <w:rPr>
                <w:rFonts w:ascii="Times New Roman" w:hAnsi="Times New Roman" w:cs="Times New Roman"/>
              </w:rPr>
              <w:t>Principal Investigator</w:t>
            </w:r>
          </w:p>
        </w:tc>
        <w:tc>
          <w:tcPr>
            <w:tcW w:w="6588" w:type="dxa"/>
          </w:tcPr>
          <w:p w14:paraId="65EA2F8D" w14:textId="074A11FD" w:rsidR="00194FB4" w:rsidRPr="00F905FA" w:rsidRDefault="00C05B53" w:rsidP="00C05B53">
            <w:pPr>
              <w:rPr>
                <w:rFonts w:ascii="Times New Roman" w:hAnsi="Times New Roman" w:cs="Times New Roman"/>
              </w:rPr>
            </w:pPr>
            <w:r w:rsidRPr="00F905FA">
              <w:rPr>
                <w:rFonts w:ascii="Times New Roman" w:hAnsi="Times New Roman" w:cs="Times New Roman"/>
              </w:rPr>
              <w:t>Rhonda Young</w:t>
            </w:r>
          </w:p>
        </w:tc>
      </w:tr>
      <w:tr w:rsidR="00A61B30" w:rsidRPr="00F905FA" w14:paraId="04A02868" w14:textId="77777777" w:rsidTr="00F905FA">
        <w:tc>
          <w:tcPr>
            <w:tcW w:w="2988" w:type="dxa"/>
          </w:tcPr>
          <w:p w14:paraId="36CFCDC3" w14:textId="48BA7AE8" w:rsidR="00A61B30" w:rsidRPr="00F905FA" w:rsidRDefault="00A61B30">
            <w:pPr>
              <w:rPr>
                <w:rFonts w:ascii="Times New Roman" w:hAnsi="Times New Roman" w:cs="Times New Roman"/>
              </w:rPr>
            </w:pPr>
            <w:r w:rsidRPr="00F905FA">
              <w:rPr>
                <w:rFonts w:ascii="Times New Roman" w:hAnsi="Times New Roman" w:cs="Times New Roman"/>
              </w:rPr>
              <w:t>PI Contact Information</w:t>
            </w:r>
          </w:p>
        </w:tc>
        <w:tc>
          <w:tcPr>
            <w:tcW w:w="6588" w:type="dxa"/>
          </w:tcPr>
          <w:p w14:paraId="7741C917" w14:textId="77777777" w:rsidR="00C05B53" w:rsidRPr="00F905FA" w:rsidRDefault="00C05B53" w:rsidP="00C05B53">
            <w:pPr>
              <w:rPr>
                <w:rFonts w:ascii="Times New Roman" w:hAnsi="Times New Roman" w:cs="Times New Roman"/>
              </w:rPr>
            </w:pPr>
            <w:r w:rsidRPr="00F905FA">
              <w:rPr>
                <w:rFonts w:ascii="Times New Roman" w:hAnsi="Times New Roman" w:cs="Times New Roman"/>
              </w:rPr>
              <w:t>Associate Professor</w:t>
            </w:r>
          </w:p>
          <w:p w14:paraId="31CC61AE" w14:textId="144E9FBF" w:rsidR="00C05B53" w:rsidRPr="00F905FA" w:rsidRDefault="00C05B53" w:rsidP="00C05B53">
            <w:pPr>
              <w:rPr>
                <w:rFonts w:ascii="Times New Roman" w:hAnsi="Times New Roman" w:cs="Times New Roman"/>
              </w:rPr>
            </w:pPr>
            <w:r w:rsidRPr="00F905FA">
              <w:rPr>
                <w:rFonts w:ascii="Times New Roman" w:hAnsi="Times New Roman" w:cs="Times New Roman"/>
              </w:rPr>
              <w:t>Dept. of Civil and Architectural Engineering</w:t>
            </w:r>
          </w:p>
          <w:p w14:paraId="1FB0093E" w14:textId="46F89AFD" w:rsidR="00BA0044" w:rsidRDefault="00BA0044" w:rsidP="00C05B53">
            <w:pPr>
              <w:rPr>
                <w:rFonts w:ascii="Times New Roman" w:hAnsi="Times New Roman" w:cs="Times New Roman"/>
              </w:rPr>
            </w:pPr>
            <w:r w:rsidRPr="00F905FA">
              <w:rPr>
                <w:rFonts w:ascii="Times New Roman" w:hAnsi="Times New Roman" w:cs="Times New Roman"/>
              </w:rPr>
              <w:t>University of Wyoming</w:t>
            </w:r>
          </w:p>
          <w:p w14:paraId="4A5EAB7C" w14:textId="5B36C578" w:rsidR="00BA0044" w:rsidRDefault="00BA0044" w:rsidP="00C05B53">
            <w:pPr>
              <w:rPr>
                <w:rFonts w:ascii="Times New Roman" w:hAnsi="Times New Roman" w:cs="Times New Roman"/>
              </w:rPr>
            </w:pPr>
            <w:r>
              <w:rPr>
                <w:rFonts w:ascii="Times New Roman" w:hAnsi="Times New Roman" w:cs="Times New Roman"/>
              </w:rPr>
              <w:t xml:space="preserve">Phone: (307) </w:t>
            </w:r>
            <w:r w:rsidRPr="00F905FA">
              <w:rPr>
                <w:rFonts w:ascii="Times New Roman" w:hAnsi="Times New Roman" w:cs="Times New Roman"/>
              </w:rPr>
              <w:t>766-2184</w:t>
            </w:r>
          </w:p>
          <w:p w14:paraId="566BE795" w14:textId="05B8C5C1" w:rsidR="00194FB4" w:rsidRPr="00F905FA" w:rsidRDefault="00BA0044" w:rsidP="00C05B53">
            <w:pPr>
              <w:rPr>
                <w:rFonts w:ascii="Times New Roman" w:hAnsi="Times New Roman" w:cs="Times New Roman"/>
              </w:rPr>
            </w:pPr>
            <w:r>
              <w:rPr>
                <w:rFonts w:ascii="Times New Roman" w:hAnsi="Times New Roman" w:cs="Times New Roman"/>
              </w:rPr>
              <w:t>Email: rkyoung@uwyo.edu</w:t>
            </w:r>
          </w:p>
        </w:tc>
      </w:tr>
      <w:tr w:rsidR="00A61B30" w:rsidRPr="00F905FA" w14:paraId="0181C72F" w14:textId="77777777" w:rsidTr="00F905FA">
        <w:tc>
          <w:tcPr>
            <w:tcW w:w="2988" w:type="dxa"/>
          </w:tcPr>
          <w:p w14:paraId="5FA87511" w14:textId="5928489D" w:rsidR="00A61B30" w:rsidRPr="00F905FA" w:rsidRDefault="00A61B30" w:rsidP="00F07483">
            <w:pPr>
              <w:rPr>
                <w:rFonts w:ascii="Times New Roman" w:hAnsi="Times New Roman" w:cs="Times New Roman"/>
              </w:rPr>
            </w:pPr>
            <w:r w:rsidRPr="00F905FA">
              <w:rPr>
                <w:rFonts w:ascii="Times New Roman" w:hAnsi="Times New Roman" w:cs="Times New Roman"/>
              </w:rPr>
              <w:t>Funding Agencies</w:t>
            </w:r>
          </w:p>
        </w:tc>
        <w:tc>
          <w:tcPr>
            <w:tcW w:w="6588" w:type="dxa"/>
          </w:tcPr>
          <w:p w14:paraId="5CA00236" w14:textId="77777777" w:rsidR="00A61B30" w:rsidRPr="00F905FA" w:rsidRDefault="00BD26DC">
            <w:pPr>
              <w:rPr>
                <w:rFonts w:ascii="Times New Roman" w:hAnsi="Times New Roman" w:cs="Times New Roman"/>
              </w:rPr>
            </w:pPr>
            <w:r w:rsidRPr="00F905FA">
              <w:rPr>
                <w:rFonts w:ascii="Times New Roman" w:hAnsi="Times New Roman" w:cs="Times New Roman"/>
              </w:rPr>
              <w:t>USDOT, Research and Innovative Technology Administration</w:t>
            </w:r>
          </w:p>
        </w:tc>
      </w:tr>
      <w:tr w:rsidR="00A61B30" w:rsidRPr="00F905FA" w14:paraId="3D63F360" w14:textId="77777777" w:rsidTr="00F905FA">
        <w:trPr>
          <w:trHeight w:val="602"/>
        </w:trPr>
        <w:tc>
          <w:tcPr>
            <w:tcW w:w="2988" w:type="dxa"/>
          </w:tcPr>
          <w:p w14:paraId="6AC30953" w14:textId="77777777" w:rsidR="00A61B30" w:rsidRPr="00F905FA" w:rsidRDefault="00A61B30" w:rsidP="00F07483">
            <w:pPr>
              <w:rPr>
                <w:rFonts w:ascii="Times New Roman" w:hAnsi="Times New Roman" w:cs="Times New Roman"/>
              </w:rPr>
            </w:pPr>
            <w:r w:rsidRPr="00F905FA">
              <w:rPr>
                <w:rFonts w:ascii="Times New Roman" w:hAnsi="Times New Roman" w:cs="Times New Roman"/>
              </w:rPr>
              <w:t>Agency ID or Contract Number</w:t>
            </w:r>
          </w:p>
        </w:tc>
        <w:tc>
          <w:tcPr>
            <w:tcW w:w="6588" w:type="dxa"/>
          </w:tcPr>
          <w:p w14:paraId="57499848" w14:textId="77777777" w:rsidR="00A61B30" w:rsidRPr="00F905FA" w:rsidRDefault="00BD26DC">
            <w:pPr>
              <w:rPr>
                <w:rFonts w:ascii="Times New Roman" w:hAnsi="Times New Roman" w:cs="Times New Roman"/>
              </w:rPr>
            </w:pPr>
            <w:r w:rsidRPr="00F905FA">
              <w:rPr>
                <w:rFonts w:ascii="Times New Roman" w:hAnsi="Times New Roman" w:cs="Times New Roman"/>
              </w:rPr>
              <w:t>DTRT12-G-UTC08, Modification No. 1</w:t>
            </w:r>
          </w:p>
        </w:tc>
      </w:tr>
      <w:tr w:rsidR="00A61B30" w:rsidRPr="00F905FA" w14:paraId="67C4FE02" w14:textId="77777777" w:rsidTr="00F905FA">
        <w:tc>
          <w:tcPr>
            <w:tcW w:w="2988" w:type="dxa"/>
          </w:tcPr>
          <w:p w14:paraId="46B998FA" w14:textId="55A41192" w:rsidR="00A61B30" w:rsidRPr="00F905FA" w:rsidRDefault="00A61B30" w:rsidP="00F07483">
            <w:pPr>
              <w:rPr>
                <w:rFonts w:ascii="Times New Roman" w:hAnsi="Times New Roman" w:cs="Times New Roman"/>
              </w:rPr>
            </w:pPr>
            <w:r w:rsidRPr="00F905FA">
              <w:rPr>
                <w:rFonts w:ascii="Times New Roman" w:hAnsi="Times New Roman" w:cs="Times New Roman"/>
              </w:rPr>
              <w:t>Project Cost</w:t>
            </w:r>
          </w:p>
        </w:tc>
        <w:tc>
          <w:tcPr>
            <w:tcW w:w="6588" w:type="dxa"/>
          </w:tcPr>
          <w:p w14:paraId="592E7ED8" w14:textId="6CA5D89A" w:rsidR="00A61B30" w:rsidRPr="00F905FA" w:rsidRDefault="00F234DE" w:rsidP="00C05B53">
            <w:pPr>
              <w:tabs>
                <w:tab w:val="left" w:pos="1800"/>
              </w:tabs>
              <w:rPr>
                <w:rFonts w:ascii="Times New Roman" w:hAnsi="Times New Roman" w:cs="Times New Roman"/>
              </w:rPr>
            </w:pPr>
            <w:r w:rsidRPr="00F905FA">
              <w:rPr>
                <w:rFonts w:ascii="Times New Roman" w:hAnsi="Times New Roman" w:cs="Times New Roman"/>
              </w:rPr>
              <w:t>$</w:t>
            </w:r>
            <w:r w:rsidR="00C05B53" w:rsidRPr="00F905FA">
              <w:rPr>
                <w:rFonts w:ascii="Times New Roman" w:hAnsi="Times New Roman" w:cs="Times New Roman"/>
              </w:rPr>
              <w:t>127,753</w:t>
            </w:r>
          </w:p>
        </w:tc>
      </w:tr>
      <w:tr w:rsidR="00A61B30" w:rsidRPr="00F905FA" w14:paraId="595658B7" w14:textId="77777777" w:rsidTr="00F905FA">
        <w:tc>
          <w:tcPr>
            <w:tcW w:w="2988" w:type="dxa"/>
          </w:tcPr>
          <w:p w14:paraId="4E17E457" w14:textId="2AC97FCB" w:rsidR="00A61B30" w:rsidRPr="00F905FA" w:rsidRDefault="00A61B30" w:rsidP="00F07483">
            <w:pPr>
              <w:rPr>
                <w:rFonts w:ascii="Times New Roman" w:hAnsi="Times New Roman" w:cs="Times New Roman"/>
              </w:rPr>
            </w:pPr>
            <w:r w:rsidRPr="00F905FA">
              <w:rPr>
                <w:rFonts w:ascii="Times New Roman" w:hAnsi="Times New Roman" w:cs="Times New Roman"/>
              </w:rPr>
              <w:t>Start and End Dates</w:t>
            </w:r>
          </w:p>
        </w:tc>
        <w:tc>
          <w:tcPr>
            <w:tcW w:w="6588" w:type="dxa"/>
          </w:tcPr>
          <w:p w14:paraId="059FAA56" w14:textId="4903941E" w:rsidR="00A61B30" w:rsidRPr="00F905FA" w:rsidRDefault="00267E68">
            <w:pPr>
              <w:rPr>
                <w:rFonts w:ascii="Times New Roman" w:hAnsi="Times New Roman" w:cs="Times New Roman"/>
              </w:rPr>
            </w:pPr>
            <w:r w:rsidRPr="00F905FA">
              <w:rPr>
                <w:rFonts w:ascii="Times New Roman" w:hAnsi="Times New Roman" w:cs="Times New Roman"/>
              </w:rPr>
              <w:t>April 1, 2014- July 31, 2017</w:t>
            </w:r>
          </w:p>
        </w:tc>
      </w:tr>
      <w:tr w:rsidR="00A61B30" w:rsidRPr="00F905FA" w14:paraId="0084C4EC" w14:textId="77777777" w:rsidTr="00F905FA">
        <w:tc>
          <w:tcPr>
            <w:tcW w:w="2988" w:type="dxa"/>
          </w:tcPr>
          <w:p w14:paraId="03680D59" w14:textId="7EDAF926" w:rsidR="00A61B30" w:rsidRPr="00F905FA" w:rsidRDefault="00A61B30" w:rsidP="00F07483">
            <w:pPr>
              <w:rPr>
                <w:rFonts w:ascii="Times New Roman" w:hAnsi="Times New Roman" w:cs="Times New Roman"/>
              </w:rPr>
            </w:pPr>
            <w:r w:rsidRPr="00F905FA">
              <w:rPr>
                <w:rFonts w:ascii="Times New Roman" w:hAnsi="Times New Roman" w:cs="Times New Roman"/>
              </w:rPr>
              <w:t>Project Duration</w:t>
            </w:r>
          </w:p>
        </w:tc>
        <w:tc>
          <w:tcPr>
            <w:tcW w:w="6588" w:type="dxa"/>
          </w:tcPr>
          <w:p w14:paraId="49D4B732" w14:textId="305E1CFF" w:rsidR="00A61B30" w:rsidRPr="00F905FA" w:rsidRDefault="00443F64">
            <w:pPr>
              <w:rPr>
                <w:rFonts w:ascii="Times New Roman" w:hAnsi="Times New Roman" w:cs="Times New Roman"/>
              </w:rPr>
            </w:pPr>
            <w:r w:rsidRPr="00F905FA">
              <w:rPr>
                <w:rFonts w:ascii="Times New Roman" w:hAnsi="Times New Roman" w:cs="Times New Roman"/>
              </w:rPr>
              <w:t>3</w:t>
            </w:r>
            <w:r w:rsidR="00F234DE" w:rsidRPr="00F905FA">
              <w:rPr>
                <w:rFonts w:ascii="Times New Roman" w:hAnsi="Times New Roman" w:cs="Times New Roman"/>
              </w:rPr>
              <w:t xml:space="preserve"> </w:t>
            </w:r>
            <w:r w:rsidR="00267E68" w:rsidRPr="00F905FA">
              <w:rPr>
                <w:rFonts w:ascii="Times New Roman" w:hAnsi="Times New Roman" w:cs="Times New Roman"/>
              </w:rPr>
              <w:t>Year</w:t>
            </w:r>
          </w:p>
        </w:tc>
      </w:tr>
      <w:tr w:rsidR="00A61B30" w:rsidRPr="00F905FA" w14:paraId="54B0A14F" w14:textId="77777777" w:rsidTr="00F905FA">
        <w:tc>
          <w:tcPr>
            <w:tcW w:w="2988" w:type="dxa"/>
          </w:tcPr>
          <w:p w14:paraId="5A7708CD" w14:textId="60382A7D" w:rsidR="00A61B30" w:rsidRPr="00F905FA" w:rsidRDefault="00A61B30">
            <w:pPr>
              <w:rPr>
                <w:rFonts w:ascii="Times New Roman" w:hAnsi="Times New Roman" w:cs="Times New Roman"/>
              </w:rPr>
            </w:pPr>
            <w:r w:rsidRPr="00F905FA">
              <w:rPr>
                <w:rFonts w:ascii="Times New Roman" w:hAnsi="Times New Roman" w:cs="Times New Roman"/>
              </w:rPr>
              <w:t>Brief Description of Research Project</w:t>
            </w:r>
          </w:p>
        </w:tc>
        <w:tc>
          <w:tcPr>
            <w:tcW w:w="6588" w:type="dxa"/>
          </w:tcPr>
          <w:p w14:paraId="40C5AE7B" w14:textId="2A4AAB01" w:rsidR="001271B9" w:rsidRPr="00F905FA" w:rsidRDefault="00C05B53" w:rsidP="00C05B53">
            <w:pPr>
              <w:rPr>
                <w:rFonts w:ascii="Times New Roman" w:hAnsi="Times New Roman" w:cs="Times New Roman"/>
              </w:rPr>
            </w:pPr>
            <w:r w:rsidRPr="00F905FA">
              <w:rPr>
                <w:rFonts w:ascii="Times New Roman" w:hAnsi="Times New Roman" w:cs="Times New Roman"/>
              </w:rPr>
              <w:t xml:space="preserve">This study proposes to build on the work done on the four interstate variable speed limit corridors from the previous research and add additional rural interstate </w:t>
            </w:r>
            <w:proofErr w:type="gramStart"/>
            <w:r w:rsidRPr="00F905FA">
              <w:rPr>
                <w:rFonts w:ascii="Times New Roman" w:hAnsi="Times New Roman" w:cs="Times New Roman"/>
              </w:rPr>
              <w:t>corridors also</w:t>
            </w:r>
            <w:proofErr w:type="gramEnd"/>
            <w:r w:rsidRPr="00F905FA">
              <w:rPr>
                <w:rFonts w:ascii="Times New Roman" w:hAnsi="Times New Roman" w:cs="Times New Roman"/>
              </w:rPr>
              <w:t xml:space="preserve"> subject to frequent adverse winter weather conditions to investigate the questions described above.  The research also proposes to use the results from observations and estimated models to provide recommendations on the use of traffic simulation tools to analyze weather responsive traffic management strategies.  Lastly, the study will provide guidance on what speed compliance and speed variation targets would be appropriate for the analyzing the success of these weather responsive traffic management strategies.</w:t>
            </w:r>
          </w:p>
        </w:tc>
      </w:tr>
      <w:tr w:rsidR="00A61B30" w:rsidRPr="00F905FA" w14:paraId="68DA1F50" w14:textId="77777777" w:rsidTr="00F905FA">
        <w:trPr>
          <w:trHeight w:val="26"/>
        </w:trPr>
        <w:tc>
          <w:tcPr>
            <w:tcW w:w="2988" w:type="dxa"/>
          </w:tcPr>
          <w:p w14:paraId="1729291F" w14:textId="5BE5D654" w:rsidR="00A61B30" w:rsidRPr="00F905FA" w:rsidRDefault="00A61B30">
            <w:pPr>
              <w:rPr>
                <w:rFonts w:ascii="Times New Roman" w:hAnsi="Times New Roman" w:cs="Times New Roman"/>
              </w:rPr>
            </w:pPr>
            <w:r w:rsidRPr="00F905FA">
              <w:rPr>
                <w:rFonts w:ascii="Times New Roman" w:hAnsi="Times New Roman" w:cs="Times New Roman"/>
              </w:rPr>
              <w:t>Describe Implementation of Research Outcomes (or why not implemented)</w:t>
            </w:r>
          </w:p>
          <w:p w14:paraId="211B4070" w14:textId="77777777" w:rsidR="00A61B30" w:rsidRPr="00F905FA" w:rsidRDefault="00A61B30">
            <w:pPr>
              <w:rPr>
                <w:rFonts w:ascii="Times New Roman" w:hAnsi="Times New Roman" w:cs="Times New Roman"/>
              </w:rPr>
            </w:pPr>
          </w:p>
          <w:p w14:paraId="577198CE" w14:textId="50C41E28" w:rsidR="00DA713E" w:rsidRPr="00F905FA" w:rsidRDefault="005739F2">
            <w:pPr>
              <w:rPr>
                <w:rFonts w:ascii="Times New Roman" w:hAnsi="Times New Roman" w:cs="Times New Roman"/>
              </w:rPr>
            </w:pPr>
            <w:r w:rsidRPr="00F905FA">
              <w:rPr>
                <w:rFonts w:ascii="Times New Roman" w:hAnsi="Times New Roman" w:cs="Times New Roman"/>
              </w:rPr>
              <w:t xml:space="preserve">Place </w:t>
            </w:r>
            <w:r w:rsidR="007C6A8C" w:rsidRPr="00F905FA">
              <w:rPr>
                <w:rFonts w:ascii="Times New Roman" w:hAnsi="Times New Roman" w:cs="Times New Roman"/>
              </w:rPr>
              <w:t xml:space="preserve">Any </w:t>
            </w:r>
            <w:r w:rsidRPr="00F905FA">
              <w:rPr>
                <w:rFonts w:ascii="Times New Roman" w:hAnsi="Times New Roman" w:cs="Times New Roman"/>
              </w:rPr>
              <w:t>Photos Here</w:t>
            </w:r>
          </w:p>
        </w:tc>
        <w:tc>
          <w:tcPr>
            <w:tcW w:w="6588" w:type="dxa"/>
          </w:tcPr>
          <w:p w14:paraId="3C000C06" w14:textId="7EC8DF67" w:rsidR="00A61B30" w:rsidRPr="00F905FA" w:rsidRDefault="00485E68">
            <w:pPr>
              <w:rPr>
                <w:rFonts w:ascii="Times New Roman" w:hAnsi="Times New Roman" w:cs="Times New Roman"/>
              </w:rPr>
            </w:pPr>
            <w:r w:rsidRPr="00485E68">
              <w:rPr>
                <w:rFonts w:ascii="Times New Roman" w:hAnsi="Times New Roman" w:cs="Times New Roman"/>
              </w:rPr>
              <w:t xml:space="preserve">The work presented in this report </w:t>
            </w:r>
            <w:proofErr w:type="gramStart"/>
            <w:r w:rsidRPr="00485E68">
              <w:rPr>
                <w:rFonts w:ascii="Times New Roman" w:hAnsi="Times New Roman" w:cs="Times New Roman"/>
              </w:rPr>
              <w:t>was further developed</w:t>
            </w:r>
            <w:proofErr w:type="gramEnd"/>
            <w:r w:rsidRPr="00485E68">
              <w:rPr>
                <w:rFonts w:ascii="Times New Roman" w:hAnsi="Times New Roman" w:cs="Times New Roman"/>
              </w:rPr>
              <w:t xml:space="preserve"> in subsequent research projects and is partially being implemented in the Wyoming Connected Vehicle Pilot Deployment work.</w:t>
            </w:r>
          </w:p>
        </w:tc>
      </w:tr>
      <w:tr w:rsidR="00A61B30" w:rsidRPr="00F905FA" w14:paraId="02554895" w14:textId="77777777" w:rsidTr="00F905FA">
        <w:trPr>
          <w:trHeight w:val="602"/>
        </w:trPr>
        <w:tc>
          <w:tcPr>
            <w:tcW w:w="2988" w:type="dxa"/>
          </w:tcPr>
          <w:p w14:paraId="12F037CD" w14:textId="77777777" w:rsidR="00A61B30" w:rsidRPr="00F905FA" w:rsidRDefault="005739F2">
            <w:pPr>
              <w:rPr>
                <w:rFonts w:ascii="Times New Roman" w:hAnsi="Times New Roman" w:cs="Times New Roman"/>
              </w:rPr>
            </w:pPr>
            <w:r w:rsidRPr="00F905FA">
              <w:rPr>
                <w:rFonts w:ascii="Times New Roman" w:hAnsi="Times New Roman" w:cs="Times New Roman"/>
              </w:rPr>
              <w:t>Impacts/Benefits of Implementation</w:t>
            </w:r>
          </w:p>
          <w:p w14:paraId="12B93DBC" w14:textId="6A2B0490" w:rsidR="005739F2" w:rsidRPr="00F905FA" w:rsidRDefault="005739F2">
            <w:pPr>
              <w:rPr>
                <w:rFonts w:ascii="Times New Roman" w:hAnsi="Times New Roman" w:cs="Times New Roman"/>
              </w:rPr>
            </w:pPr>
            <w:r w:rsidRPr="00F905FA">
              <w:rPr>
                <w:rFonts w:ascii="Times New Roman" w:hAnsi="Times New Roman" w:cs="Times New Roman"/>
              </w:rPr>
              <w:t>(actual, not anticipated)</w:t>
            </w:r>
          </w:p>
        </w:tc>
        <w:tc>
          <w:tcPr>
            <w:tcW w:w="6588" w:type="dxa"/>
          </w:tcPr>
          <w:p w14:paraId="6782070C" w14:textId="1FE406EC" w:rsidR="00A61B30" w:rsidRPr="00F905FA" w:rsidRDefault="00485E68">
            <w:pPr>
              <w:rPr>
                <w:rFonts w:ascii="Times New Roman" w:hAnsi="Times New Roman" w:cs="Times New Roman"/>
              </w:rPr>
            </w:pPr>
            <w:r w:rsidRPr="00485E68">
              <w:rPr>
                <w:rFonts w:ascii="Times New Roman" w:hAnsi="Times New Roman" w:cs="Times New Roman"/>
              </w:rPr>
              <w:t>Increased understanding of driver behavior in adverse weather conditions is critical to developing and successfully implementing weather responsive traffic management strategies.</w:t>
            </w:r>
          </w:p>
        </w:tc>
      </w:tr>
      <w:tr w:rsidR="00A61B30" w:rsidRPr="00F905FA" w14:paraId="75187C76" w14:textId="77777777" w:rsidTr="00F905FA">
        <w:tc>
          <w:tcPr>
            <w:tcW w:w="2988" w:type="dxa"/>
          </w:tcPr>
          <w:p w14:paraId="1CCE1ADA" w14:textId="77777777" w:rsidR="00A61B30" w:rsidRPr="00F905FA" w:rsidRDefault="005739F2">
            <w:pPr>
              <w:rPr>
                <w:rFonts w:ascii="Times New Roman" w:hAnsi="Times New Roman" w:cs="Times New Roman"/>
              </w:rPr>
            </w:pPr>
            <w:r w:rsidRPr="00F905FA">
              <w:rPr>
                <w:rFonts w:ascii="Times New Roman" w:hAnsi="Times New Roman" w:cs="Times New Roman"/>
              </w:rPr>
              <w:t>Web Links</w:t>
            </w:r>
          </w:p>
          <w:p w14:paraId="29E8E2CF" w14:textId="77777777" w:rsidR="005739F2" w:rsidRPr="00F905FA" w:rsidRDefault="005739F2" w:rsidP="005739F2">
            <w:pPr>
              <w:pStyle w:val="ListParagraph"/>
              <w:numPr>
                <w:ilvl w:val="0"/>
                <w:numId w:val="2"/>
              </w:numPr>
              <w:rPr>
                <w:rFonts w:ascii="Times New Roman" w:hAnsi="Times New Roman" w:cs="Times New Roman"/>
              </w:rPr>
            </w:pPr>
            <w:r w:rsidRPr="00F905FA">
              <w:rPr>
                <w:rFonts w:ascii="Times New Roman" w:hAnsi="Times New Roman" w:cs="Times New Roman"/>
              </w:rPr>
              <w:t>Reports</w:t>
            </w:r>
          </w:p>
          <w:p w14:paraId="6651DFDC" w14:textId="77777777" w:rsidR="005739F2" w:rsidRPr="00F905FA" w:rsidRDefault="005739F2" w:rsidP="005739F2">
            <w:pPr>
              <w:pStyle w:val="ListParagraph"/>
              <w:numPr>
                <w:ilvl w:val="0"/>
                <w:numId w:val="2"/>
              </w:numPr>
              <w:rPr>
                <w:rFonts w:ascii="Times New Roman" w:hAnsi="Times New Roman" w:cs="Times New Roman"/>
              </w:rPr>
            </w:pPr>
            <w:r w:rsidRPr="00F905FA">
              <w:rPr>
                <w:rFonts w:ascii="Times New Roman" w:hAnsi="Times New Roman" w:cs="Times New Roman"/>
              </w:rPr>
              <w:t>Project Website</w:t>
            </w:r>
          </w:p>
        </w:tc>
        <w:tc>
          <w:tcPr>
            <w:tcW w:w="6588" w:type="dxa"/>
          </w:tcPr>
          <w:p w14:paraId="6E05F1C1" w14:textId="2F38F090" w:rsidR="00A61B30" w:rsidRPr="00F905FA" w:rsidRDefault="00485E68">
            <w:pPr>
              <w:rPr>
                <w:rFonts w:ascii="Times New Roman" w:hAnsi="Times New Roman" w:cs="Times New Roman"/>
              </w:rPr>
            </w:pPr>
            <w:r w:rsidRPr="00485E68">
              <w:rPr>
                <w:rFonts w:ascii="Times New Roman" w:hAnsi="Times New Roman" w:cs="Times New Roman"/>
              </w:rPr>
              <w:t>https://www.ugpti.org/resources/reports/details.php?id=960</w:t>
            </w:r>
          </w:p>
        </w:tc>
      </w:tr>
    </w:tbl>
    <w:p w14:paraId="476BA4BE" w14:textId="77777777" w:rsidR="00A326E7" w:rsidRPr="00F905FA" w:rsidRDefault="00A326E7">
      <w:pPr>
        <w:rPr>
          <w:rFonts w:ascii="Times New Roman" w:hAnsi="Times New Roman" w:cs="Times New Roman"/>
        </w:rPr>
      </w:pPr>
      <w:bookmarkStart w:id="0" w:name="_GoBack"/>
      <w:bookmarkEnd w:id="0"/>
    </w:p>
    <w:sectPr w:rsidR="00A326E7" w:rsidRPr="00F905FA" w:rsidSect="003A1F97">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Arial Unicode MS"/>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1544"/>
    <w:multiLevelType w:val="hybridMultilevel"/>
    <w:tmpl w:val="693A7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B4C5E"/>
    <w:multiLevelType w:val="hybridMultilevel"/>
    <w:tmpl w:val="E0E66028"/>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A66544"/>
    <w:multiLevelType w:val="hybridMultilevel"/>
    <w:tmpl w:val="980EF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E6279E"/>
    <w:multiLevelType w:val="hybridMultilevel"/>
    <w:tmpl w:val="1AF8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81E8C"/>
    <w:multiLevelType w:val="hybridMultilevel"/>
    <w:tmpl w:val="B74C57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E92565"/>
    <w:multiLevelType w:val="hybridMultilevel"/>
    <w:tmpl w:val="AA341C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1828CA"/>
    <w:multiLevelType w:val="hybridMultilevel"/>
    <w:tmpl w:val="0D282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2F7A"/>
    <w:multiLevelType w:val="hybridMultilevel"/>
    <w:tmpl w:val="19D0C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694833"/>
    <w:multiLevelType w:val="hybridMultilevel"/>
    <w:tmpl w:val="21C0411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47C5219"/>
    <w:multiLevelType w:val="hybridMultilevel"/>
    <w:tmpl w:val="7AE648E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6339FA"/>
    <w:multiLevelType w:val="hybridMultilevel"/>
    <w:tmpl w:val="59BE6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6283B"/>
    <w:multiLevelType w:val="hybridMultilevel"/>
    <w:tmpl w:val="15D4E2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12"/>
  </w:num>
  <w:num w:numId="4">
    <w:abstractNumId w:val="7"/>
  </w:num>
  <w:num w:numId="5">
    <w:abstractNumId w:val="5"/>
  </w:num>
  <w:num w:numId="6">
    <w:abstractNumId w:val="4"/>
  </w:num>
  <w:num w:numId="7">
    <w:abstractNumId w:val="1"/>
  </w:num>
  <w:num w:numId="8">
    <w:abstractNumId w:val="6"/>
  </w:num>
  <w:num w:numId="9">
    <w:abstractNumId w:val="10"/>
  </w:num>
  <w:num w:numId="10">
    <w:abstractNumId w:val="0"/>
  </w:num>
  <w:num w:numId="11">
    <w:abstractNumId w:val="13"/>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B30"/>
    <w:rsid w:val="000D2B7C"/>
    <w:rsid w:val="001271B9"/>
    <w:rsid w:val="0013656F"/>
    <w:rsid w:val="00193781"/>
    <w:rsid w:val="00194FB4"/>
    <w:rsid w:val="001F5B26"/>
    <w:rsid w:val="00267E68"/>
    <w:rsid w:val="00312406"/>
    <w:rsid w:val="003128AE"/>
    <w:rsid w:val="00360C5F"/>
    <w:rsid w:val="00392EE5"/>
    <w:rsid w:val="003A1F97"/>
    <w:rsid w:val="003C2F9E"/>
    <w:rsid w:val="0040471A"/>
    <w:rsid w:val="00443F64"/>
    <w:rsid w:val="00485E68"/>
    <w:rsid w:val="004C236D"/>
    <w:rsid w:val="00520CCC"/>
    <w:rsid w:val="00523B02"/>
    <w:rsid w:val="00533642"/>
    <w:rsid w:val="005739F2"/>
    <w:rsid w:val="00606FA1"/>
    <w:rsid w:val="00617177"/>
    <w:rsid w:val="006C1733"/>
    <w:rsid w:val="007253B6"/>
    <w:rsid w:val="007B4BD6"/>
    <w:rsid w:val="007C6A8C"/>
    <w:rsid w:val="007F7C3C"/>
    <w:rsid w:val="0087195E"/>
    <w:rsid w:val="008C65B5"/>
    <w:rsid w:val="00915EF4"/>
    <w:rsid w:val="00986C02"/>
    <w:rsid w:val="009C2248"/>
    <w:rsid w:val="00A326E7"/>
    <w:rsid w:val="00A354FB"/>
    <w:rsid w:val="00A61B30"/>
    <w:rsid w:val="00A71F90"/>
    <w:rsid w:val="00AA6E03"/>
    <w:rsid w:val="00AC51D5"/>
    <w:rsid w:val="00B209D7"/>
    <w:rsid w:val="00B21716"/>
    <w:rsid w:val="00B95278"/>
    <w:rsid w:val="00BA0044"/>
    <w:rsid w:val="00BD26DC"/>
    <w:rsid w:val="00C05B53"/>
    <w:rsid w:val="00C75F0F"/>
    <w:rsid w:val="00C76BB1"/>
    <w:rsid w:val="00CB5118"/>
    <w:rsid w:val="00D76096"/>
    <w:rsid w:val="00DA713E"/>
    <w:rsid w:val="00DB4ECC"/>
    <w:rsid w:val="00E34F05"/>
    <w:rsid w:val="00F07483"/>
    <w:rsid w:val="00F234DE"/>
    <w:rsid w:val="00F30B47"/>
    <w:rsid w:val="00F45EA0"/>
    <w:rsid w:val="00F905FA"/>
    <w:rsid w:val="00FC00F2"/>
    <w:rsid w:val="00FF5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005477"/>
  <w15:docId w15:val="{EF415E94-791F-4B03-A00D-87E10E95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6E7"/>
  </w:style>
  <w:style w:type="paragraph" w:styleId="Heading1">
    <w:name w:val="heading 1"/>
    <w:basedOn w:val="Normal"/>
    <w:next w:val="Normal"/>
    <w:link w:val="Heading1Char"/>
    <w:uiPriority w:val="9"/>
    <w:qFormat/>
    <w:rsid w:val="00193781"/>
    <w:pPr>
      <w:widowControl w:val="0"/>
      <w:wordWrap w:val="0"/>
      <w:autoSpaceDE w:val="0"/>
      <w:autoSpaceDN w:val="0"/>
      <w:spacing w:before="240" w:after="0" w:line="276" w:lineRule="auto"/>
      <w:jc w:val="both"/>
      <w:outlineLvl w:val="0"/>
    </w:pPr>
    <w:rPr>
      <w:rFonts w:ascii="Times New Roman" w:eastAsia="Malgun Gothic" w:hAnsi="Times New Roman" w:cs="Times New Roman"/>
      <w:b/>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AC51D5"/>
    <w:rPr>
      <w:color w:val="0000FF" w:themeColor="hyperlink"/>
      <w:u w:val="single"/>
    </w:rPr>
  </w:style>
  <w:style w:type="character" w:styleId="FollowedHyperlink">
    <w:name w:val="FollowedHyperlink"/>
    <w:basedOn w:val="DefaultParagraphFont"/>
    <w:uiPriority w:val="99"/>
    <w:semiHidden/>
    <w:unhideWhenUsed/>
    <w:rsid w:val="00193781"/>
    <w:rPr>
      <w:color w:val="800080" w:themeColor="followedHyperlink"/>
      <w:u w:val="single"/>
    </w:rPr>
  </w:style>
  <w:style w:type="character" w:customStyle="1" w:styleId="Heading1Char">
    <w:name w:val="Heading 1 Char"/>
    <w:basedOn w:val="DefaultParagraphFont"/>
    <w:link w:val="Heading1"/>
    <w:uiPriority w:val="9"/>
    <w:rsid w:val="00193781"/>
    <w:rPr>
      <w:rFonts w:ascii="Times New Roman" w:eastAsia="Malgun Gothic" w:hAnsi="Times New Roman" w:cs="Times New Roman"/>
      <w:b/>
      <w:kern w:val="2"/>
      <w:lang w:eastAsia="ko-KR"/>
    </w:rPr>
  </w:style>
  <w:style w:type="character" w:styleId="Strong">
    <w:name w:val="Strong"/>
    <w:basedOn w:val="DefaultParagraphFont"/>
    <w:qFormat/>
    <w:rsid w:val="00B217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617B3-28DE-4EEA-B936-2197F3E8B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Speed Selection Behavior during Winter Road Conditions</dc:title>
  <dc:creator>test</dc:creator>
  <cp:lastModifiedBy>Nichols, Patrick</cp:lastModifiedBy>
  <cp:revision>9</cp:revision>
  <dcterms:created xsi:type="dcterms:W3CDTF">2014-05-19T16:34:00Z</dcterms:created>
  <dcterms:modified xsi:type="dcterms:W3CDTF">2019-09-12T23:15:00Z</dcterms:modified>
</cp:coreProperties>
</file>