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867"/>
        <w:gridCol w:w="6483"/>
      </w:tblGrid>
      <w:tr w:rsidR="00A61B30" w14:paraId="3EDBDAC2" w14:textId="77777777" w:rsidTr="0031496F">
        <w:tc>
          <w:tcPr>
            <w:tcW w:w="9576" w:type="dxa"/>
            <w:gridSpan w:val="2"/>
          </w:tcPr>
          <w:p w14:paraId="6E68A055" w14:textId="77777777"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rsidRPr="003733BD" w14:paraId="5A26F358" w14:textId="77777777" w:rsidTr="0031496F">
        <w:tc>
          <w:tcPr>
            <w:tcW w:w="2988" w:type="dxa"/>
          </w:tcPr>
          <w:p w14:paraId="13642450" w14:textId="77777777" w:rsidR="00A61B30" w:rsidRPr="00F25513" w:rsidRDefault="00A61B30">
            <w:pPr>
              <w:rPr>
                <w:rFonts w:ascii="Times New Roman" w:hAnsi="Times New Roman" w:cs="Times New Roman"/>
              </w:rPr>
            </w:pPr>
            <w:r w:rsidRPr="00F25513">
              <w:rPr>
                <w:rFonts w:ascii="Times New Roman" w:hAnsi="Times New Roman" w:cs="Times New Roman"/>
              </w:rPr>
              <w:t>Project Title</w:t>
            </w:r>
          </w:p>
          <w:p w14:paraId="03D1D0C1" w14:textId="77777777" w:rsidR="00A61B30" w:rsidRPr="00F25513" w:rsidRDefault="00A61B30">
            <w:pPr>
              <w:rPr>
                <w:rFonts w:ascii="Times New Roman" w:hAnsi="Times New Roman" w:cs="Times New Roman"/>
              </w:rPr>
            </w:pPr>
          </w:p>
        </w:tc>
        <w:tc>
          <w:tcPr>
            <w:tcW w:w="6588" w:type="dxa"/>
          </w:tcPr>
          <w:p w14:paraId="3F6D2B67" w14:textId="130FE54C" w:rsidR="00A61B30" w:rsidRPr="00F25513" w:rsidRDefault="00C72E5D" w:rsidP="0031496F">
            <w:pPr>
              <w:rPr>
                <w:rFonts w:ascii="Times New Roman" w:hAnsi="Times New Roman" w:cs="Times New Roman"/>
              </w:rPr>
            </w:pPr>
            <w:r>
              <w:rPr>
                <w:rFonts w:ascii="Times New Roman" w:hAnsi="Times New Roman" w:cs="Times New Roman"/>
              </w:rPr>
              <w:t>MPC</w:t>
            </w:r>
            <w:r w:rsidR="0031496F">
              <w:rPr>
                <w:rFonts w:ascii="Times New Roman" w:hAnsi="Times New Roman" w:cs="Times New Roman"/>
              </w:rPr>
              <w:t>-</w:t>
            </w:r>
            <w:r>
              <w:rPr>
                <w:rFonts w:ascii="Times New Roman" w:hAnsi="Times New Roman" w:cs="Times New Roman"/>
              </w:rPr>
              <w:t>504</w:t>
            </w:r>
            <w:r w:rsidR="0031496F">
              <w:rPr>
                <w:rFonts w:ascii="Times New Roman" w:hAnsi="Times New Roman" w:cs="Times New Roman"/>
              </w:rPr>
              <w:t xml:space="preserve"> – I</w:t>
            </w:r>
            <w:r w:rsidR="00DD5267" w:rsidRPr="003733BD">
              <w:rPr>
                <w:rFonts w:ascii="Times New Roman" w:hAnsi="Times New Roman" w:cs="Times New Roman"/>
              </w:rPr>
              <w:t xml:space="preserve">mproved </w:t>
            </w:r>
            <w:r w:rsidR="0031496F" w:rsidRPr="003733BD">
              <w:rPr>
                <w:rFonts w:ascii="Times New Roman" w:hAnsi="Times New Roman" w:cs="Times New Roman"/>
              </w:rPr>
              <w:t>Element-Le</w:t>
            </w:r>
            <w:r w:rsidR="0031496F">
              <w:rPr>
                <w:rFonts w:ascii="Times New Roman" w:hAnsi="Times New Roman" w:cs="Times New Roman"/>
              </w:rPr>
              <w:t>vel Bridge Inspection Criteria for Better Bridge Management a</w:t>
            </w:r>
            <w:r w:rsidR="0031496F" w:rsidRPr="003733BD">
              <w:rPr>
                <w:rFonts w:ascii="Times New Roman" w:hAnsi="Times New Roman" w:cs="Times New Roman"/>
              </w:rPr>
              <w:t>nd Preservation</w:t>
            </w:r>
          </w:p>
        </w:tc>
      </w:tr>
      <w:tr w:rsidR="00DA713E" w:rsidRPr="003733BD" w14:paraId="0FC6FD32" w14:textId="77777777" w:rsidTr="0031496F">
        <w:tc>
          <w:tcPr>
            <w:tcW w:w="2988" w:type="dxa"/>
          </w:tcPr>
          <w:p w14:paraId="2BCCDA84" w14:textId="1398733F" w:rsidR="00DA713E" w:rsidRPr="00F25513" w:rsidRDefault="00DA713E">
            <w:pPr>
              <w:rPr>
                <w:rFonts w:ascii="Times New Roman" w:hAnsi="Times New Roman" w:cs="Times New Roman"/>
              </w:rPr>
            </w:pPr>
            <w:r w:rsidRPr="00F25513">
              <w:rPr>
                <w:rFonts w:ascii="Times New Roman" w:hAnsi="Times New Roman" w:cs="Times New Roman"/>
              </w:rPr>
              <w:t>University</w:t>
            </w:r>
          </w:p>
        </w:tc>
        <w:tc>
          <w:tcPr>
            <w:tcW w:w="6588" w:type="dxa"/>
          </w:tcPr>
          <w:p w14:paraId="6CE7B2E5" w14:textId="77777777" w:rsidR="00DA713E" w:rsidRPr="00F25513" w:rsidRDefault="00DD5267">
            <w:pPr>
              <w:rPr>
                <w:rFonts w:ascii="Times New Roman" w:hAnsi="Times New Roman" w:cs="Times New Roman"/>
              </w:rPr>
            </w:pPr>
            <w:r w:rsidRPr="003733BD">
              <w:rPr>
                <w:rFonts w:ascii="Times New Roman" w:hAnsi="Times New Roman" w:cs="Times New Roman"/>
              </w:rPr>
              <w:t>North Dakota State University</w:t>
            </w:r>
          </w:p>
        </w:tc>
      </w:tr>
      <w:tr w:rsidR="00A61B30" w:rsidRPr="003733BD" w14:paraId="4A6DB037" w14:textId="77777777" w:rsidTr="0031496F">
        <w:tc>
          <w:tcPr>
            <w:tcW w:w="2988" w:type="dxa"/>
          </w:tcPr>
          <w:p w14:paraId="00A14D6D" w14:textId="79A0EEBC" w:rsidR="00A61B30" w:rsidRPr="00F25513" w:rsidRDefault="00A61B30">
            <w:pPr>
              <w:rPr>
                <w:rFonts w:ascii="Times New Roman" w:hAnsi="Times New Roman" w:cs="Times New Roman"/>
              </w:rPr>
            </w:pPr>
            <w:r w:rsidRPr="00F25513">
              <w:rPr>
                <w:rFonts w:ascii="Times New Roman" w:hAnsi="Times New Roman" w:cs="Times New Roman"/>
              </w:rPr>
              <w:t>Principal Investigator</w:t>
            </w:r>
          </w:p>
        </w:tc>
        <w:tc>
          <w:tcPr>
            <w:tcW w:w="6588" w:type="dxa"/>
          </w:tcPr>
          <w:p w14:paraId="4723FB54" w14:textId="77777777" w:rsidR="00A61B30" w:rsidRPr="003733BD" w:rsidRDefault="00DD5267" w:rsidP="003733BD">
            <w:pPr>
              <w:rPr>
                <w:rFonts w:ascii="Times New Roman" w:hAnsi="Times New Roman" w:cs="Times New Roman"/>
              </w:rPr>
            </w:pPr>
            <w:r w:rsidRPr="003733BD">
              <w:rPr>
                <w:rFonts w:ascii="Times New Roman" w:hAnsi="Times New Roman" w:cs="Times New Roman"/>
              </w:rPr>
              <w:t>Zhibin Lin</w:t>
            </w:r>
          </w:p>
        </w:tc>
      </w:tr>
      <w:tr w:rsidR="00A61B30" w:rsidRPr="003733BD" w14:paraId="23C4C333" w14:textId="77777777" w:rsidTr="0031496F">
        <w:tc>
          <w:tcPr>
            <w:tcW w:w="2988" w:type="dxa"/>
          </w:tcPr>
          <w:p w14:paraId="4E0CB7EF" w14:textId="783D6858" w:rsidR="00A61B30" w:rsidRPr="00F25513" w:rsidRDefault="00A61B30">
            <w:pPr>
              <w:rPr>
                <w:rFonts w:ascii="Times New Roman" w:hAnsi="Times New Roman" w:cs="Times New Roman"/>
              </w:rPr>
            </w:pPr>
            <w:r w:rsidRPr="00F25513">
              <w:rPr>
                <w:rFonts w:ascii="Times New Roman" w:hAnsi="Times New Roman" w:cs="Times New Roman"/>
              </w:rPr>
              <w:t>PI Contact Information</w:t>
            </w:r>
          </w:p>
        </w:tc>
        <w:tc>
          <w:tcPr>
            <w:tcW w:w="6588" w:type="dxa"/>
          </w:tcPr>
          <w:p w14:paraId="58F93758" w14:textId="657DD2CE" w:rsidR="00DD5267" w:rsidRPr="003733BD" w:rsidRDefault="0031496F" w:rsidP="00DD5267">
            <w:pPr>
              <w:rPr>
                <w:rFonts w:ascii="Times New Roman" w:hAnsi="Times New Roman" w:cs="Times New Roman"/>
              </w:rPr>
            </w:pPr>
            <w:r>
              <w:rPr>
                <w:rFonts w:ascii="Times New Roman" w:hAnsi="Times New Roman" w:cs="Times New Roman"/>
              </w:rPr>
              <w:t>Assistant Professor</w:t>
            </w:r>
          </w:p>
          <w:p w14:paraId="6BCD1DE8" w14:textId="77777777" w:rsidR="00DD5267" w:rsidRPr="003733BD" w:rsidRDefault="00DD5267" w:rsidP="00DD5267">
            <w:pPr>
              <w:rPr>
                <w:rFonts w:ascii="Times New Roman" w:hAnsi="Times New Roman" w:cs="Times New Roman"/>
              </w:rPr>
            </w:pPr>
            <w:r w:rsidRPr="003733BD">
              <w:rPr>
                <w:rFonts w:ascii="Times New Roman" w:hAnsi="Times New Roman" w:cs="Times New Roman"/>
              </w:rPr>
              <w:t>Department of Civil and Environmental Engineering</w:t>
            </w:r>
          </w:p>
          <w:p w14:paraId="37013F8C" w14:textId="77777777" w:rsidR="00DD5267" w:rsidRPr="003733BD" w:rsidRDefault="00DD5267" w:rsidP="00DD5267">
            <w:pPr>
              <w:rPr>
                <w:rFonts w:ascii="Times New Roman" w:hAnsi="Times New Roman" w:cs="Times New Roman"/>
              </w:rPr>
            </w:pPr>
            <w:r w:rsidRPr="003733BD">
              <w:rPr>
                <w:rFonts w:ascii="Times New Roman" w:hAnsi="Times New Roman" w:cs="Times New Roman"/>
              </w:rPr>
              <w:t>North Dakota State University</w:t>
            </w:r>
          </w:p>
          <w:p w14:paraId="45EFB7D9" w14:textId="77777777" w:rsidR="00DD5267" w:rsidRPr="003733BD" w:rsidRDefault="00DD5267" w:rsidP="00DD5267">
            <w:pPr>
              <w:shd w:val="clear" w:color="auto" w:fill="FFFFFF"/>
              <w:rPr>
                <w:rFonts w:ascii="Times New Roman" w:hAnsi="Times New Roman" w:cs="Times New Roman"/>
              </w:rPr>
            </w:pPr>
            <w:r w:rsidRPr="003733BD">
              <w:rPr>
                <w:rFonts w:ascii="Times New Roman" w:hAnsi="Times New Roman" w:cs="Times New Roman"/>
              </w:rPr>
              <w:t>Dept. # 2470, PO Box 6050, Fargo, ND 58108-6050</w:t>
            </w:r>
          </w:p>
          <w:p w14:paraId="3C01AB02" w14:textId="4FAFE97F" w:rsidR="00A61B30" w:rsidRDefault="00DD5267" w:rsidP="00DD5267">
            <w:pPr>
              <w:rPr>
                <w:rFonts w:ascii="Times New Roman" w:hAnsi="Times New Roman" w:cs="Times New Roman"/>
              </w:rPr>
            </w:pPr>
            <w:r w:rsidRPr="003733BD">
              <w:rPr>
                <w:rFonts w:ascii="Times New Roman" w:hAnsi="Times New Roman" w:cs="Times New Roman"/>
              </w:rPr>
              <w:t>Phone</w:t>
            </w:r>
            <w:r w:rsidR="0031496F">
              <w:rPr>
                <w:rFonts w:ascii="Times New Roman" w:hAnsi="Times New Roman" w:cs="Times New Roman"/>
              </w:rPr>
              <w:t>: (701) 231-7204</w:t>
            </w:r>
          </w:p>
          <w:p w14:paraId="186CDF71" w14:textId="32FDBD9A" w:rsidR="0031496F" w:rsidRPr="00F25513" w:rsidRDefault="0031496F" w:rsidP="00DD5267">
            <w:pPr>
              <w:rPr>
                <w:rFonts w:ascii="Times New Roman" w:hAnsi="Times New Roman" w:cs="Times New Roman"/>
              </w:rPr>
            </w:pPr>
            <w:r>
              <w:rPr>
                <w:rFonts w:ascii="Times New Roman" w:hAnsi="Times New Roman" w:cs="Times New Roman"/>
              </w:rPr>
              <w:t xml:space="preserve">Email: </w:t>
            </w:r>
            <w:hyperlink r:id="rId6" w:history="1">
              <w:r w:rsidRPr="003733BD">
                <w:rPr>
                  <w:rFonts w:ascii="Times New Roman" w:hAnsi="Times New Roman" w:cs="Times New Roman"/>
                </w:rPr>
                <w:t>zhibin.lin@ndsu.edu</w:t>
              </w:r>
            </w:hyperlink>
          </w:p>
        </w:tc>
      </w:tr>
      <w:tr w:rsidR="00A61B30" w:rsidRPr="003733BD" w14:paraId="4FA5E909" w14:textId="77777777" w:rsidTr="0031496F">
        <w:tc>
          <w:tcPr>
            <w:tcW w:w="2988" w:type="dxa"/>
          </w:tcPr>
          <w:p w14:paraId="5113FB92" w14:textId="295FC838" w:rsidR="00A61B30" w:rsidRPr="00F25513" w:rsidRDefault="00A61B30" w:rsidP="007E5A2D">
            <w:pPr>
              <w:rPr>
                <w:rFonts w:ascii="Times New Roman" w:hAnsi="Times New Roman" w:cs="Times New Roman"/>
              </w:rPr>
            </w:pPr>
            <w:r w:rsidRPr="00F25513">
              <w:rPr>
                <w:rFonts w:ascii="Times New Roman" w:hAnsi="Times New Roman" w:cs="Times New Roman"/>
              </w:rPr>
              <w:t>Funding Agencies</w:t>
            </w:r>
          </w:p>
        </w:tc>
        <w:tc>
          <w:tcPr>
            <w:tcW w:w="6588" w:type="dxa"/>
          </w:tcPr>
          <w:p w14:paraId="06A6FF89" w14:textId="77777777" w:rsidR="00A61B30" w:rsidRPr="005418BF" w:rsidRDefault="00DD5267">
            <w:pPr>
              <w:rPr>
                <w:rFonts w:ascii="Times New Roman" w:hAnsi="Times New Roman" w:cs="Times New Roman"/>
              </w:rPr>
            </w:pPr>
            <w:r w:rsidRPr="00DD5267">
              <w:rPr>
                <w:rFonts w:ascii="Times New Roman" w:hAnsi="Times New Roman" w:cs="Times New Roman"/>
              </w:rPr>
              <w:t>Funding Agencies USDOT, Research and Innovative Technology Administration</w:t>
            </w:r>
          </w:p>
        </w:tc>
      </w:tr>
      <w:tr w:rsidR="00A61B30" w:rsidRPr="003733BD" w14:paraId="76E5E807" w14:textId="77777777" w:rsidTr="0031496F">
        <w:tc>
          <w:tcPr>
            <w:tcW w:w="2988" w:type="dxa"/>
          </w:tcPr>
          <w:p w14:paraId="2AE9D5F0" w14:textId="77777777" w:rsidR="00A61B30" w:rsidRPr="00F25513" w:rsidRDefault="00A61B30" w:rsidP="007E5A2D">
            <w:pPr>
              <w:rPr>
                <w:rFonts w:ascii="Times New Roman" w:hAnsi="Times New Roman" w:cs="Times New Roman"/>
              </w:rPr>
            </w:pPr>
            <w:r w:rsidRPr="00F25513">
              <w:rPr>
                <w:rFonts w:ascii="Times New Roman" w:hAnsi="Times New Roman" w:cs="Times New Roman"/>
              </w:rPr>
              <w:t>Agency ID or Contract Number</w:t>
            </w:r>
          </w:p>
        </w:tc>
        <w:tc>
          <w:tcPr>
            <w:tcW w:w="6588" w:type="dxa"/>
          </w:tcPr>
          <w:p w14:paraId="67C11F98" w14:textId="77777777" w:rsidR="00A61B30" w:rsidRPr="00F25513" w:rsidRDefault="00DD5267">
            <w:pPr>
              <w:rPr>
                <w:rFonts w:ascii="Times New Roman" w:hAnsi="Times New Roman" w:cs="Times New Roman"/>
              </w:rPr>
            </w:pPr>
            <w:r w:rsidRPr="00DD5267">
              <w:rPr>
                <w:rFonts w:ascii="Times New Roman" w:hAnsi="Times New Roman" w:cs="Times New Roman"/>
              </w:rPr>
              <w:t>DTRT13-G-UTC38</w:t>
            </w:r>
          </w:p>
        </w:tc>
      </w:tr>
      <w:tr w:rsidR="00A61B30" w:rsidRPr="003733BD" w14:paraId="6FBB6842" w14:textId="77777777" w:rsidTr="0031496F">
        <w:tc>
          <w:tcPr>
            <w:tcW w:w="2988" w:type="dxa"/>
          </w:tcPr>
          <w:p w14:paraId="30789BEF" w14:textId="7F943C04" w:rsidR="00A61B30" w:rsidRPr="00F25513" w:rsidRDefault="00A61B30" w:rsidP="007E5A2D">
            <w:pPr>
              <w:rPr>
                <w:rFonts w:ascii="Times New Roman" w:hAnsi="Times New Roman" w:cs="Times New Roman"/>
              </w:rPr>
            </w:pPr>
            <w:r w:rsidRPr="00F25513">
              <w:rPr>
                <w:rFonts w:ascii="Times New Roman" w:hAnsi="Times New Roman" w:cs="Times New Roman"/>
              </w:rPr>
              <w:t>Project Cost</w:t>
            </w:r>
          </w:p>
        </w:tc>
        <w:tc>
          <w:tcPr>
            <w:tcW w:w="6588" w:type="dxa"/>
          </w:tcPr>
          <w:p w14:paraId="1E02E296" w14:textId="1EABB4F6" w:rsidR="00A61B30" w:rsidRPr="00F25513" w:rsidRDefault="007B246F">
            <w:pPr>
              <w:rPr>
                <w:rFonts w:ascii="Times New Roman" w:hAnsi="Times New Roman" w:cs="Times New Roman"/>
              </w:rPr>
            </w:pPr>
            <w:r>
              <w:rPr>
                <w:rFonts w:ascii="Times New Roman" w:hAnsi="Times New Roman" w:cs="Times New Roman"/>
              </w:rPr>
              <w:t>$63,893</w:t>
            </w:r>
          </w:p>
        </w:tc>
      </w:tr>
      <w:tr w:rsidR="00A61B30" w:rsidRPr="003733BD" w14:paraId="043FDA19" w14:textId="77777777" w:rsidTr="0031496F">
        <w:tc>
          <w:tcPr>
            <w:tcW w:w="2988" w:type="dxa"/>
          </w:tcPr>
          <w:p w14:paraId="06966D8C" w14:textId="53001543" w:rsidR="00A61B30" w:rsidRPr="00F25513" w:rsidRDefault="00A61B30" w:rsidP="007E5A2D">
            <w:pPr>
              <w:rPr>
                <w:rFonts w:ascii="Times New Roman" w:hAnsi="Times New Roman" w:cs="Times New Roman"/>
              </w:rPr>
            </w:pPr>
            <w:r w:rsidRPr="00F25513">
              <w:rPr>
                <w:rFonts w:ascii="Times New Roman" w:hAnsi="Times New Roman" w:cs="Times New Roman"/>
              </w:rPr>
              <w:t>Start and End Dates</w:t>
            </w:r>
          </w:p>
        </w:tc>
        <w:tc>
          <w:tcPr>
            <w:tcW w:w="6588" w:type="dxa"/>
          </w:tcPr>
          <w:p w14:paraId="53F54AB5" w14:textId="77777777" w:rsidR="00A61B30" w:rsidRPr="003733BD" w:rsidRDefault="00DD5267">
            <w:pPr>
              <w:rPr>
                <w:rFonts w:ascii="Times New Roman" w:hAnsi="Times New Roman" w:cs="Times New Roman"/>
              </w:rPr>
            </w:pPr>
            <w:r w:rsidRPr="00DD5267">
              <w:rPr>
                <w:rFonts w:ascii="Times New Roman" w:hAnsi="Times New Roman" w:cs="Times New Roman"/>
              </w:rPr>
              <w:t>September 30, 2013 to September 30, 201</w:t>
            </w:r>
            <w:r w:rsidR="00815608">
              <w:rPr>
                <w:rFonts w:ascii="Times New Roman" w:hAnsi="Times New Roman" w:cs="Times New Roman"/>
              </w:rPr>
              <w:t>9</w:t>
            </w:r>
          </w:p>
        </w:tc>
      </w:tr>
      <w:tr w:rsidR="00A61B30" w:rsidRPr="003733BD" w14:paraId="443FEA6A" w14:textId="77777777" w:rsidTr="0031496F">
        <w:tc>
          <w:tcPr>
            <w:tcW w:w="2988" w:type="dxa"/>
          </w:tcPr>
          <w:p w14:paraId="01FEE969" w14:textId="414EDF09" w:rsidR="00A61B30" w:rsidRPr="00F25513" w:rsidRDefault="00A61B30" w:rsidP="007E5A2D">
            <w:pPr>
              <w:rPr>
                <w:rFonts w:ascii="Times New Roman" w:hAnsi="Times New Roman" w:cs="Times New Roman"/>
              </w:rPr>
            </w:pPr>
            <w:r w:rsidRPr="00F25513">
              <w:rPr>
                <w:rFonts w:ascii="Times New Roman" w:hAnsi="Times New Roman" w:cs="Times New Roman"/>
              </w:rPr>
              <w:t>Project Duration</w:t>
            </w:r>
          </w:p>
        </w:tc>
        <w:tc>
          <w:tcPr>
            <w:tcW w:w="6588" w:type="dxa"/>
          </w:tcPr>
          <w:p w14:paraId="2B4D0184" w14:textId="77777777" w:rsidR="00A61B30" w:rsidRPr="003733BD" w:rsidRDefault="00DD5267">
            <w:pPr>
              <w:rPr>
                <w:rFonts w:ascii="Times New Roman" w:hAnsi="Times New Roman" w:cs="Times New Roman"/>
              </w:rPr>
            </w:pPr>
            <w:r w:rsidRPr="00DD5267">
              <w:rPr>
                <w:rFonts w:ascii="Times New Roman" w:hAnsi="Times New Roman" w:cs="Times New Roman"/>
              </w:rPr>
              <w:t>September 30, 2013 to September 30, 201</w:t>
            </w:r>
            <w:r w:rsidR="00815608">
              <w:rPr>
                <w:rFonts w:ascii="Times New Roman" w:hAnsi="Times New Roman" w:cs="Times New Roman"/>
              </w:rPr>
              <w:t>9</w:t>
            </w:r>
          </w:p>
        </w:tc>
      </w:tr>
      <w:tr w:rsidR="00A61B30" w:rsidRPr="003733BD" w14:paraId="3BA3E767" w14:textId="77777777" w:rsidTr="0031496F">
        <w:tc>
          <w:tcPr>
            <w:tcW w:w="2988" w:type="dxa"/>
          </w:tcPr>
          <w:p w14:paraId="0ACCCF4F" w14:textId="135D5D58" w:rsidR="00A61B30" w:rsidRPr="00F25513" w:rsidRDefault="00A61B30">
            <w:pPr>
              <w:rPr>
                <w:rFonts w:ascii="Times New Roman" w:hAnsi="Times New Roman" w:cs="Times New Roman"/>
              </w:rPr>
            </w:pPr>
            <w:r w:rsidRPr="00F25513">
              <w:rPr>
                <w:rFonts w:ascii="Times New Roman" w:hAnsi="Times New Roman" w:cs="Times New Roman"/>
              </w:rPr>
              <w:t>Brief Description of Research Project</w:t>
            </w:r>
          </w:p>
        </w:tc>
        <w:tc>
          <w:tcPr>
            <w:tcW w:w="6588" w:type="dxa"/>
          </w:tcPr>
          <w:p w14:paraId="6E39B1A2" w14:textId="567BB922" w:rsidR="00DD5267" w:rsidRDefault="00DD5267" w:rsidP="003733BD">
            <w:pPr>
              <w:rPr>
                <w:rFonts w:ascii="Times New Roman" w:hAnsi="Times New Roman" w:cs="Times New Roman"/>
              </w:rPr>
            </w:pPr>
            <w:r w:rsidRPr="003733BD">
              <w:rPr>
                <w:rFonts w:ascii="Times New Roman" w:hAnsi="Times New Roman" w:cs="Times New Roman"/>
              </w:rPr>
              <w:t>Over 600,000 bridges in the United States are a critical component in the transportation network for economy and society need. Assessing bridge conditions and timely maintenance are critical to ensure bridge health and cost-effective decision making in preservation activities. Successful bridge-inspection programs nationwide is an important element of assessing bridge conditions, and ultimately ext</w:t>
            </w:r>
            <w:r w:rsidR="003A32D0">
              <w:rPr>
                <w:rFonts w:ascii="Times New Roman" w:hAnsi="Times New Roman" w:cs="Times New Roman"/>
              </w:rPr>
              <w:t>ending service life of bridges.</w:t>
            </w:r>
          </w:p>
          <w:p w14:paraId="637A217F" w14:textId="77777777" w:rsidR="003A32D0" w:rsidRPr="003733BD" w:rsidRDefault="003A32D0" w:rsidP="003733BD">
            <w:pPr>
              <w:rPr>
                <w:rFonts w:ascii="Times New Roman" w:hAnsi="Times New Roman" w:cs="Times New Roman"/>
              </w:rPr>
            </w:pPr>
          </w:p>
          <w:p w14:paraId="36608CF0" w14:textId="54E97825" w:rsidR="00DD5267" w:rsidRDefault="00DD5267" w:rsidP="003733BD">
            <w:pPr>
              <w:rPr>
                <w:rFonts w:ascii="Times New Roman" w:hAnsi="Times New Roman" w:cs="Times New Roman"/>
              </w:rPr>
            </w:pPr>
            <w:r w:rsidRPr="003733BD">
              <w:rPr>
                <w:rFonts w:ascii="Times New Roman" w:hAnsi="Times New Roman" w:cs="Times New Roman"/>
              </w:rPr>
              <w:t xml:space="preserve">Bridge owners nationwide have recognized the benefits of detailed condition assessments </w:t>
            </w:r>
            <w:proofErr w:type="gramStart"/>
            <w:r w:rsidRPr="003733BD">
              <w:rPr>
                <w:rFonts w:ascii="Times New Roman" w:hAnsi="Times New Roman" w:cs="Times New Roman"/>
              </w:rPr>
              <w:t>through the use of</w:t>
            </w:r>
            <w:proofErr w:type="gramEnd"/>
            <w:r w:rsidRPr="003733BD">
              <w:rPr>
                <w:rFonts w:ascii="Times New Roman" w:hAnsi="Times New Roman" w:cs="Times New Roman"/>
              </w:rPr>
              <w:t xml:space="preserve"> the raw inspection information, expanded performance measures, and bridge management system deterioration forecasting and evaluation, which are covered in the 2013 new AASHTO Manual</w:t>
            </w:r>
            <w:r w:rsidR="003A32D0">
              <w:rPr>
                <w:rFonts w:ascii="Times New Roman" w:hAnsi="Times New Roman" w:cs="Times New Roman"/>
              </w:rPr>
              <w:t xml:space="preserve"> for Bridge Element Inspection.</w:t>
            </w:r>
          </w:p>
          <w:p w14:paraId="1BB314A9" w14:textId="77777777" w:rsidR="003A32D0" w:rsidRPr="003733BD" w:rsidRDefault="003A32D0" w:rsidP="003733BD">
            <w:pPr>
              <w:rPr>
                <w:rFonts w:ascii="Times New Roman" w:hAnsi="Times New Roman" w:cs="Times New Roman"/>
              </w:rPr>
            </w:pPr>
          </w:p>
          <w:p w14:paraId="310B9B0C" w14:textId="5DE62D45" w:rsidR="00DD5267" w:rsidRDefault="00DD5267" w:rsidP="003733BD">
            <w:pPr>
              <w:rPr>
                <w:rFonts w:ascii="Times New Roman" w:hAnsi="Times New Roman" w:cs="Times New Roman"/>
              </w:rPr>
            </w:pPr>
            <w:r w:rsidRPr="003733BD">
              <w:rPr>
                <w:rFonts w:ascii="Times New Roman" w:hAnsi="Times New Roman" w:cs="Times New Roman"/>
              </w:rPr>
              <w:t xml:space="preserve">The bridge condition rating of the United States, illustrated in Fig. 1a, </w:t>
            </w:r>
            <w:proofErr w:type="gramStart"/>
            <w:r w:rsidRPr="003733BD">
              <w:rPr>
                <w:rFonts w:ascii="Times New Roman" w:hAnsi="Times New Roman" w:cs="Times New Roman"/>
              </w:rPr>
              <w:t>is based</w:t>
            </w:r>
            <w:proofErr w:type="gramEnd"/>
            <w:r w:rsidRPr="003733BD">
              <w:rPr>
                <w:rFonts w:ascii="Times New Roman" w:hAnsi="Times New Roman" w:cs="Times New Roman"/>
              </w:rPr>
              <w:t xml:space="preserve"> on the NBI data of national highway bridges (2013). Bridge owners and stakeholders used to assess the bridge conditions and make decision based upon these NBI data. As clearly illustrated in Fig. 1b, the vast majority of the states have already employed element-level inspection for more than a decade based on the </w:t>
            </w:r>
            <w:proofErr w:type="spellStart"/>
            <w:r w:rsidRPr="003733BD">
              <w:rPr>
                <w:rFonts w:ascii="Times New Roman" w:hAnsi="Times New Roman" w:cs="Times New Roman"/>
              </w:rPr>
              <w:t>CoRe</w:t>
            </w:r>
            <w:proofErr w:type="spellEnd"/>
            <w:r w:rsidRPr="003733BD">
              <w:rPr>
                <w:rFonts w:ascii="Times New Roman" w:hAnsi="Times New Roman" w:cs="Times New Roman"/>
              </w:rPr>
              <w:t xml:space="preserve"> guide. The 2013 new AASHTO Manual, however, is significantly different from the former </w:t>
            </w:r>
            <w:proofErr w:type="spellStart"/>
            <w:r w:rsidRPr="003733BD">
              <w:rPr>
                <w:rFonts w:ascii="Times New Roman" w:hAnsi="Times New Roman" w:cs="Times New Roman"/>
              </w:rPr>
              <w:t>CoRe</w:t>
            </w:r>
            <w:proofErr w:type="spellEnd"/>
            <w:r w:rsidRPr="003733BD">
              <w:rPr>
                <w:rFonts w:ascii="Times New Roman" w:hAnsi="Times New Roman" w:cs="Times New Roman"/>
              </w:rPr>
              <w:t xml:space="preserve"> guide. As a result, the difference in frequency of inspections, element definition, qualifications of inspection personnel, defeat description and inspection reporting from state to state may cause inconsistency of data collection and ultimately affect the quality </w:t>
            </w:r>
            <w:r w:rsidRPr="003733BD">
              <w:rPr>
                <w:rFonts w:ascii="Times New Roman" w:hAnsi="Times New Roman" w:cs="Times New Roman"/>
              </w:rPr>
              <w:lastRenderedPageBreak/>
              <w:t xml:space="preserve">of element-level data collected under different states to be reported to the National Bridge Inventory (NBI). As newer bridge types become more common, demand of new guidelines for inspection ratings </w:t>
            </w:r>
            <w:proofErr w:type="gramStart"/>
            <w:r w:rsidRPr="003733BD">
              <w:rPr>
                <w:rFonts w:ascii="Times New Roman" w:hAnsi="Times New Roman" w:cs="Times New Roman"/>
              </w:rPr>
              <w:t>is needed</w:t>
            </w:r>
            <w:proofErr w:type="gramEnd"/>
            <w:r w:rsidRPr="003733BD">
              <w:rPr>
                <w:rFonts w:ascii="Times New Roman" w:hAnsi="Times New Roman" w:cs="Times New Roman"/>
              </w:rPr>
              <w:t xml:space="preserve"> to increase uniformity </w:t>
            </w:r>
            <w:r w:rsidR="003A32D0">
              <w:rPr>
                <w:rFonts w:ascii="Times New Roman" w:hAnsi="Times New Roman" w:cs="Times New Roman"/>
              </w:rPr>
              <w:t>and consistency of inspections.</w:t>
            </w:r>
          </w:p>
          <w:p w14:paraId="6263899B" w14:textId="77777777" w:rsidR="003A32D0" w:rsidRPr="003733BD" w:rsidRDefault="003A32D0" w:rsidP="003733BD">
            <w:pPr>
              <w:rPr>
                <w:rFonts w:ascii="Times New Roman" w:hAnsi="Times New Roman" w:cs="Times New Roman"/>
              </w:rPr>
            </w:pPr>
          </w:p>
          <w:p w14:paraId="2547D641" w14:textId="1FA2E6F0" w:rsidR="00DD5267" w:rsidRDefault="00DD5267" w:rsidP="003733BD">
            <w:pPr>
              <w:rPr>
                <w:rFonts w:ascii="Times New Roman" w:hAnsi="Times New Roman" w:cs="Times New Roman"/>
              </w:rPr>
            </w:pPr>
            <w:r w:rsidRPr="003733BD">
              <w:rPr>
                <w:rFonts w:ascii="Times New Roman" w:hAnsi="Times New Roman" w:cs="Times New Roman"/>
              </w:rPr>
              <w:t xml:space="preserve">To improve consistency in assessment of bridge element conditions and establish accuracy levels for supporting bridge management system deterioration forecasting and evaluation, the following challenges must be addressed scientifically and systematically: a) there is a practical need for nationwide applications of high quality element-level bridge inspection. A more comprehensive, reliable and accurate levels for element conditions and defect types to </w:t>
            </w:r>
            <w:r w:rsidR="00815608" w:rsidRPr="003733BD">
              <w:rPr>
                <w:rFonts w:ascii="Times New Roman" w:hAnsi="Times New Roman" w:cs="Times New Roman"/>
              </w:rPr>
              <w:t>accommodate</w:t>
            </w:r>
            <w:r w:rsidRPr="003733BD">
              <w:rPr>
                <w:rFonts w:ascii="Times New Roman" w:hAnsi="Times New Roman" w:cs="Times New Roman"/>
              </w:rPr>
              <w:t xml:space="preserve"> this need is urgent; b) AASHTO 2013 Manual for data collection provides criteria for element condition rating and defects description, but without reliability-based calibration. The factors that affects the quality and consistence of data collection can cause high variability. Thus, reliability based indices to account for correlation between levels of element conditions and critical factors (including inspector qualification factor, structural importance factor, material vulnerability factor, defect type/location factor, age factor, and environmental factor) are necessary; and c) Existing </w:t>
            </w:r>
            <w:r w:rsidR="00815608" w:rsidRPr="003733BD">
              <w:rPr>
                <w:rFonts w:ascii="Times New Roman" w:hAnsi="Times New Roman" w:cs="Times New Roman"/>
              </w:rPr>
              <w:t>Manuals</w:t>
            </w:r>
            <w:r w:rsidRPr="003733BD">
              <w:rPr>
                <w:rFonts w:ascii="Times New Roman" w:hAnsi="Times New Roman" w:cs="Times New Roman"/>
              </w:rPr>
              <w:t xml:space="preserve"> introduce material distress for condition rating while overlook the assessment of bridge element conditions that account for performance, probability of failure and risk of failure, and thus cannot guarantee the desirable performance. New guidelines should address these concerns.</w:t>
            </w:r>
          </w:p>
          <w:p w14:paraId="478240AE" w14:textId="77777777" w:rsidR="003A32D0" w:rsidRPr="003733BD" w:rsidRDefault="003A32D0" w:rsidP="003733BD">
            <w:pPr>
              <w:rPr>
                <w:rFonts w:ascii="Times New Roman" w:hAnsi="Times New Roman" w:cs="Times New Roman"/>
              </w:rPr>
            </w:pPr>
          </w:p>
          <w:p w14:paraId="4FF34C9C" w14:textId="77777777" w:rsidR="00DD5267" w:rsidRPr="003733BD" w:rsidRDefault="00DD5267" w:rsidP="003733BD">
            <w:pPr>
              <w:rPr>
                <w:rFonts w:ascii="Times New Roman" w:hAnsi="Times New Roman" w:cs="Times New Roman"/>
              </w:rPr>
            </w:pPr>
            <w:r w:rsidRPr="003733BD">
              <w:rPr>
                <w:rFonts w:ascii="Times New Roman" w:hAnsi="Times New Roman" w:cs="Times New Roman"/>
              </w:rPr>
              <w:t>Thus, to meet the requirements in the “Moving Ahead for Progress in the 21st Century Act (MAP-21)” legislation and to ensure the safety of the motoring public, a methodology for assisting bridge inspectors and bridge owners to improve the quality of element-level bridge inspection data and enhanced bridge management is needed. Significant effort is required to develop the guidelines for practicing engineers, from bridge inspectors, and inspection trainers, to local and state DOT bridge owners, to promote consistency in the collection of reliable data that support bridge asset management practices. The proposed research will address this important technical need by characterizing quality of element-level data, generating a reliability-based correlation between levels of element conditions and critical factors, and developing new data-driven based guidelines.</w:t>
            </w:r>
          </w:p>
          <w:p w14:paraId="43CEE413" w14:textId="77777777" w:rsidR="00DD5267" w:rsidRPr="003733BD" w:rsidRDefault="00DD5267" w:rsidP="003733BD">
            <w:pPr>
              <w:rPr>
                <w:rFonts w:ascii="Times New Roman" w:hAnsi="Times New Roman" w:cs="Times New Roman"/>
              </w:rPr>
            </w:pPr>
          </w:p>
          <w:p w14:paraId="731079DA" w14:textId="77777777" w:rsidR="00DD5267" w:rsidRPr="003733BD" w:rsidRDefault="00DD5267" w:rsidP="003733BD">
            <w:pPr>
              <w:rPr>
                <w:rFonts w:ascii="Times New Roman" w:hAnsi="Times New Roman" w:cs="Times New Roman"/>
              </w:rPr>
            </w:pPr>
            <w:r w:rsidRPr="003733BD">
              <w:rPr>
                <w:rFonts w:ascii="Times New Roman" w:hAnsi="Times New Roman" w:cs="Times New Roman"/>
              </w:rPr>
              <w:t>Research Objectives:</w:t>
            </w:r>
          </w:p>
          <w:p w14:paraId="5A1F8EF0" w14:textId="77777777" w:rsidR="00DD5267" w:rsidRPr="003733BD" w:rsidRDefault="00DD5267" w:rsidP="003733BD">
            <w:pPr>
              <w:widowControl w:val="0"/>
              <w:rPr>
                <w:rFonts w:ascii="Times New Roman" w:hAnsi="Times New Roman" w:cs="Times New Roman"/>
              </w:rPr>
            </w:pPr>
            <w:r w:rsidRPr="003733BD">
              <w:rPr>
                <w:rFonts w:ascii="Times New Roman" w:hAnsi="Times New Roman" w:cs="Times New Roman"/>
              </w:rPr>
              <w:t>The main objective of the research is to develop guidelines to improve the quality of element-level data collection for better bridge management and bridge preservation. The specific research goals of the project are:</w:t>
            </w:r>
          </w:p>
          <w:p w14:paraId="07BB7903" w14:textId="77777777" w:rsidR="00DD5267" w:rsidRPr="003A32D0" w:rsidRDefault="00DD5267" w:rsidP="003A32D0">
            <w:pPr>
              <w:pStyle w:val="ListParagraph"/>
              <w:numPr>
                <w:ilvl w:val="0"/>
                <w:numId w:val="4"/>
              </w:numPr>
              <w:rPr>
                <w:rFonts w:ascii="Times New Roman" w:hAnsi="Times New Roman" w:cs="Times New Roman"/>
              </w:rPr>
            </w:pPr>
            <w:r w:rsidRPr="003A32D0">
              <w:rPr>
                <w:rFonts w:ascii="Times New Roman" w:hAnsi="Times New Roman" w:cs="Times New Roman"/>
              </w:rPr>
              <w:t xml:space="preserve">To identify the key factors that affect the quality and consistency of bridge element inspection and the corresponding bridge asset management; </w:t>
            </w:r>
          </w:p>
          <w:p w14:paraId="4EC6BEDE" w14:textId="77777777" w:rsidR="003A32D0" w:rsidRPr="003A32D0" w:rsidRDefault="00DD5267" w:rsidP="003A32D0">
            <w:pPr>
              <w:pStyle w:val="ListParagraph"/>
              <w:numPr>
                <w:ilvl w:val="0"/>
                <w:numId w:val="4"/>
              </w:numPr>
              <w:rPr>
                <w:rFonts w:ascii="Times New Roman" w:hAnsi="Times New Roman" w:cs="Times New Roman"/>
              </w:rPr>
            </w:pPr>
            <w:r w:rsidRPr="003A32D0">
              <w:rPr>
                <w:rFonts w:ascii="Times New Roman" w:hAnsi="Times New Roman" w:cs="Times New Roman"/>
              </w:rPr>
              <w:t>To develop a reliability based methodology to define th</w:t>
            </w:r>
            <w:r w:rsidR="003A32D0" w:rsidRPr="003A32D0">
              <w:rPr>
                <w:rFonts w:ascii="Times New Roman" w:hAnsi="Times New Roman" w:cs="Times New Roman"/>
              </w:rPr>
              <w:t>e data collection criteria, and</w:t>
            </w:r>
          </w:p>
          <w:p w14:paraId="2644E222" w14:textId="5A3C1A38" w:rsidR="00F25513" w:rsidRPr="003A32D0" w:rsidRDefault="00DD5267" w:rsidP="003A32D0">
            <w:pPr>
              <w:pStyle w:val="ListParagraph"/>
              <w:numPr>
                <w:ilvl w:val="0"/>
                <w:numId w:val="4"/>
              </w:numPr>
              <w:rPr>
                <w:rFonts w:ascii="Times New Roman" w:hAnsi="Times New Roman" w:cs="Times New Roman"/>
              </w:rPr>
            </w:pPr>
            <w:r w:rsidRPr="003A32D0">
              <w:rPr>
                <w:rFonts w:ascii="Times New Roman" w:hAnsi="Times New Roman" w:cs="Times New Roman"/>
              </w:rPr>
              <w:lastRenderedPageBreak/>
              <w:t>To establish accuracy levels for element conditions and applicable defect quantities through a reliability based correlation between levels of element conditions and critical factors (including structural importance factor, defect location factor, material vulnerability factor, and environmental factor) for supporting bridge asset management.</w:t>
            </w:r>
          </w:p>
        </w:tc>
      </w:tr>
      <w:tr w:rsidR="00A61B30" w:rsidRPr="00F25513" w14:paraId="0FC8F28C" w14:textId="77777777" w:rsidTr="0031496F">
        <w:trPr>
          <w:trHeight w:val="1151"/>
        </w:trPr>
        <w:tc>
          <w:tcPr>
            <w:tcW w:w="2988" w:type="dxa"/>
          </w:tcPr>
          <w:p w14:paraId="19F124F9" w14:textId="77777777" w:rsidR="00A61B30" w:rsidRPr="00F25513" w:rsidRDefault="00A61B30">
            <w:pPr>
              <w:rPr>
                <w:rFonts w:ascii="Times New Roman" w:hAnsi="Times New Roman" w:cs="Times New Roman"/>
              </w:rPr>
            </w:pPr>
            <w:r w:rsidRPr="00F25513">
              <w:rPr>
                <w:rFonts w:ascii="Times New Roman" w:hAnsi="Times New Roman" w:cs="Times New Roman"/>
              </w:rPr>
              <w:lastRenderedPageBreak/>
              <w:t>Describe Implementation of Research Outcomes (or why not implemented)</w:t>
            </w:r>
          </w:p>
          <w:p w14:paraId="53243408" w14:textId="77777777" w:rsidR="00A61B30" w:rsidRPr="00F25513" w:rsidRDefault="00A61B30">
            <w:pPr>
              <w:rPr>
                <w:rFonts w:ascii="Times New Roman" w:hAnsi="Times New Roman" w:cs="Times New Roman"/>
              </w:rPr>
            </w:pPr>
          </w:p>
          <w:p w14:paraId="37622883" w14:textId="3D32E20A" w:rsidR="00DA713E" w:rsidRPr="00F25513" w:rsidRDefault="005739F2">
            <w:pPr>
              <w:rPr>
                <w:rFonts w:ascii="Times New Roman" w:hAnsi="Times New Roman" w:cs="Times New Roman"/>
              </w:rPr>
            </w:pPr>
            <w:r w:rsidRPr="00F25513">
              <w:rPr>
                <w:rFonts w:ascii="Times New Roman" w:hAnsi="Times New Roman" w:cs="Times New Roman"/>
              </w:rPr>
              <w:t xml:space="preserve">Place </w:t>
            </w:r>
            <w:r w:rsidR="007C6A8C" w:rsidRPr="00F25513">
              <w:rPr>
                <w:rFonts w:ascii="Times New Roman" w:hAnsi="Times New Roman" w:cs="Times New Roman"/>
              </w:rPr>
              <w:t xml:space="preserve">Any </w:t>
            </w:r>
            <w:r w:rsidRPr="00F25513">
              <w:rPr>
                <w:rFonts w:ascii="Times New Roman" w:hAnsi="Times New Roman" w:cs="Times New Roman"/>
              </w:rPr>
              <w:t>Photos Here</w:t>
            </w:r>
          </w:p>
        </w:tc>
        <w:tc>
          <w:tcPr>
            <w:tcW w:w="6588" w:type="dxa"/>
          </w:tcPr>
          <w:p w14:paraId="4BB8E8D4" w14:textId="7442C027" w:rsidR="00A61B30" w:rsidRPr="00F25513" w:rsidRDefault="00043B72">
            <w:pPr>
              <w:rPr>
                <w:rFonts w:ascii="Times New Roman" w:hAnsi="Times New Roman" w:cs="Times New Roman"/>
              </w:rPr>
            </w:pPr>
            <w:r w:rsidRPr="00043B72">
              <w:rPr>
                <w:rFonts w:ascii="Times New Roman" w:hAnsi="Times New Roman" w:cs="Times New Roman"/>
              </w:rPr>
              <w:t xml:space="preserve">The proposed concepts </w:t>
            </w:r>
            <w:proofErr w:type="gramStart"/>
            <w:r w:rsidRPr="00043B72">
              <w:rPr>
                <w:rFonts w:ascii="Times New Roman" w:hAnsi="Times New Roman" w:cs="Times New Roman"/>
              </w:rPr>
              <w:t>have been implemented</w:t>
            </w:r>
            <w:proofErr w:type="gramEnd"/>
            <w:r w:rsidRPr="00043B72">
              <w:rPr>
                <w:rFonts w:ascii="Times New Roman" w:hAnsi="Times New Roman" w:cs="Times New Roman"/>
              </w:rPr>
              <w:t xml:space="preserve"> to the practices of the new element-level inspection, from enhancement of visual inspection to improvement of data fusion of sensory data. The results confirmed that the enhanced structural condition assessment using the deep learning for better decision making in in-depth/special/damage inspection for structures with uncertainties.</w:t>
            </w:r>
          </w:p>
        </w:tc>
      </w:tr>
      <w:tr w:rsidR="00A61B30" w:rsidRPr="00F25513" w14:paraId="59665A46" w14:textId="77777777" w:rsidTr="0031496F">
        <w:trPr>
          <w:trHeight w:val="620"/>
        </w:trPr>
        <w:tc>
          <w:tcPr>
            <w:tcW w:w="2988" w:type="dxa"/>
          </w:tcPr>
          <w:p w14:paraId="2B0D9D0F" w14:textId="77777777" w:rsidR="00A61B30" w:rsidRPr="00F25513" w:rsidRDefault="005739F2">
            <w:pPr>
              <w:rPr>
                <w:rFonts w:ascii="Times New Roman" w:hAnsi="Times New Roman" w:cs="Times New Roman"/>
              </w:rPr>
            </w:pPr>
            <w:r w:rsidRPr="00F25513">
              <w:rPr>
                <w:rFonts w:ascii="Times New Roman" w:hAnsi="Times New Roman" w:cs="Times New Roman"/>
              </w:rPr>
              <w:t>Impacts/Benefits of Implementation</w:t>
            </w:r>
          </w:p>
          <w:p w14:paraId="17E61F90" w14:textId="31884D60" w:rsidR="005739F2" w:rsidRPr="00F25513" w:rsidRDefault="005739F2">
            <w:pPr>
              <w:rPr>
                <w:rFonts w:ascii="Times New Roman" w:hAnsi="Times New Roman" w:cs="Times New Roman"/>
              </w:rPr>
            </w:pPr>
            <w:r w:rsidRPr="00F25513">
              <w:rPr>
                <w:rFonts w:ascii="Times New Roman" w:hAnsi="Times New Roman" w:cs="Times New Roman"/>
              </w:rPr>
              <w:t>(actual, not anticipated)</w:t>
            </w:r>
          </w:p>
        </w:tc>
        <w:tc>
          <w:tcPr>
            <w:tcW w:w="6588" w:type="dxa"/>
          </w:tcPr>
          <w:p w14:paraId="72559C9E" w14:textId="242B67CE" w:rsidR="00A61B30" w:rsidRPr="00F25513" w:rsidRDefault="00043B72">
            <w:pPr>
              <w:rPr>
                <w:rFonts w:ascii="Times New Roman" w:hAnsi="Times New Roman" w:cs="Times New Roman"/>
              </w:rPr>
            </w:pPr>
            <w:r w:rsidRPr="00043B72">
              <w:rPr>
                <w:rFonts w:ascii="Times New Roman" w:hAnsi="Times New Roman" w:cs="Times New Roman"/>
              </w:rPr>
              <w:t xml:space="preserve">Timely information of bridge conditions obtained during visual and in-depth inspection </w:t>
            </w:r>
            <w:proofErr w:type="gramStart"/>
            <w:r w:rsidRPr="00043B72">
              <w:rPr>
                <w:rFonts w:ascii="Times New Roman" w:hAnsi="Times New Roman" w:cs="Times New Roman"/>
              </w:rPr>
              <w:t>will be used</w:t>
            </w:r>
            <w:proofErr w:type="gramEnd"/>
            <w:r w:rsidRPr="00043B72">
              <w:rPr>
                <w:rFonts w:ascii="Times New Roman" w:hAnsi="Times New Roman" w:cs="Times New Roman"/>
              </w:rPr>
              <w:t xml:space="preserve"> for determining needed maintenance and repairs, for prioritizing rehabilitations and replacements, for allocating resources, and for evaluating and improving design for new bridges. The enhanced methods for data fusion and information extraction will be vital in that it not only </w:t>
            </w:r>
            <w:proofErr w:type="gramStart"/>
            <w:r w:rsidRPr="00043B72">
              <w:rPr>
                <w:rFonts w:ascii="Times New Roman" w:hAnsi="Times New Roman" w:cs="Times New Roman"/>
              </w:rPr>
              <w:t>impacts</w:t>
            </w:r>
            <w:proofErr w:type="gramEnd"/>
            <w:r w:rsidRPr="00043B72">
              <w:rPr>
                <w:rFonts w:ascii="Times New Roman" w:hAnsi="Times New Roman" w:cs="Times New Roman"/>
              </w:rPr>
              <w:t xml:space="preserve"> bridge funding appropriations, but also dramatically improve public safety.</w:t>
            </w:r>
            <w:bookmarkStart w:id="0" w:name="_GoBack"/>
            <w:bookmarkEnd w:id="0"/>
          </w:p>
        </w:tc>
      </w:tr>
      <w:tr w:rsidR="00A61B30" w:rsidRPr="00F25513" w14:paraId="572E5ABB" w14:textId="77777777" w:rsidTr="0031496F">
        <w:tc>
          <w:tcPr>
            <w:tcW w:w="2988" w:type="dxa"/>
          </w:tcPr>
          <w:p w14:paraId="46A21974" w14:textId="77777777" w:rsidR="00A61B30" w:rsidRPr="00F25513" w:rsidRDefault="005739F2">
            <w:pPr>
              <w:rPr>
                <w:rFonts w:ascii="Times New Roman" w:hAnsi="Times New Roman" w:cs="Times New Roman"/>
              </w:rPr>
            </w:pPr>
            <w:r w:rsidRPr="00F25513">
              <w:rPr>
                <w:rFonts w:ascii="Times New Roman" w:hAnsi="Times New Roman" w:cs="Times New Roman"/>
              </w:rPr>
              <w:t>Web Links</w:t>
            </w:r>
          </w:p>
          <w:p w14:paraId="53B751CE" w14:textId="77777777" w:rsidR="005739F2" w:rsidRPr="00F25513" w:rsidRDefault="005739F2" w:rsidP="005739F2">
            <w:pPr>
              <w:pStyle w:val="ListParagraph"/>
              <w:numPr>
                <w:ilvl w:val="0"/>
                <w:numId w:val="2"/>
              </w:numPr>
              <w:rPr>
                <w:rFonts w:ascii="Times New Roman" w:hAnsi="Times New Roman" w:cs="Times New Roman"/>
              </w:rPr>
            </w:pPr>
            <w:r w:rsidRPr="00F25513">
              <w:rPr>
                <w:rFonts w:ascii="Times New Roman" w:hAnsi="Times New Roman" w:cs="Times New Roman"/>
              </w:rPr>
              <w:t>Reports</w:t>
            </w:r>
          </w:p>
          <w:p w14:paraId="3ACA1D6F" w14:textId="77777777" w:rsidR="005739F2" w:rsidRPr="00F25513" w:rsidRDefault="005739F2" w:rsidP="005739F2">
            <w:pPr>
              <w:pStyle w:val="ListParagraph"/>
              <w:numPr>
                <w:ilvl w:val="0"/>
                <w:numId w:val="2"/>
              </w:numPr>
              <w:rPr>
                <w:rFonts w:ascii="Times New Roman" w:hAnsi="Times New Roman" w:cs="Times New Roman"/>
              </w:rPr>
            </w:pPr>
            <w:r w:rsidRPr="00F25513">
              <w:rPr>
                <w:rFonts w:ascii="Times New Roman" w:hAnsi="Times New Roman" w:cs="Times New Roman"/>
              </w:rPr>
              <w:t>Project Website</w:t>
            </w:r>
          </w:p>
        </w:tc>
        <w:tc>
          <w:tcPr>
            <w:tcW w:w="6588" w:type="dxa"/>
          </w:tcPr>
          <w:p w14:paraId="76D7FDBE" w14:textId="0059DA52" w:rsidR="00A61B30" w:rsidRPr="00F25513" w:rsidRDefault="00043B72">
            <w:pPr>
              <w:rPr>
                <w:rFonts w:ascii="Times New Roman" w:hAnsi="Times New Roman" w:cs="Times New Roman"/>
              </w:rPr>
            </w:pPr>
            <w:r w:rsidRPr="00043B72">
              <w:rPr>
                <w:rFonts w:ascii="Times New Roman" w:hAnsi="Times New Roman" w:cs="Times New Roman"/>
              </w:rPr>
              <w:t>https://www.ugpti.org/resources/reports/details.php?id=986</w:t>
            </w:r>
          </w:p>
        </w:tc>
      </w:tr>
    </w:tbl>
    <w:p w14:paraId="285BA9C0" w14:textId="77777777" w:rsidR="00A326E7" w:rsidRPr="00F25513" w:rsidRDefault="00A326E7">
      <w:pPr>
        <w:rPr>
          <w:rFonts w:ascii="Times New Roman" w:hAnsi="Times New Roman" w:cs="Times New Roman"/>
        </w:rPr>
      </w:pPr>
    </w:p>
    <w:sectPr w:rsidR="00A326E7" w:rsidRPr="00F25513"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942BE1"/>
    <w:multiLevelType w:val="hybridMultilevel"/>
    <w:tmpl w:val="15BAF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B27EAE"/>
    <w:multiLevelType w:val="hybridMultilevel"/>
    <w:tmpl w:val="7DFC96F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36F2D"/>
    <w:rsid w:val="00043B72"/>
    <w:rsid w:val="00055F72"/>
    <w:rsid w:val="000A7E7B"/>
    <w:rsid w:val="000F3EED"/>
    <w:rsid w:val="00167D11"/>
    <w:rsid w:val="0031496F"/>
    <w:rsid w:val="003733BD"/>
    <w:rsid w:val="003A1F97"/>
    <w:rsid w:val="003A32D0"/>
    <w:rsid w:val="00520CCC"/>
    <w:rsid w:val="005418BF"/>
    <w:rsid w:val="005739F2"/>
    <w:rsid w:val="007B246F"/>
    <w:rsid w:val="007C6A8C"/>
    <w:rsid w:val="00815608"/>
    <w:rsid w:val="00A326E7"/>
    <w:rsid w:val="00A61B30"/>
    <w:rsid w:val="00AD1BD6"/>
    <w:rsid w:val="00B65EB3"/>
    <w:rsid w:val="00B95278"/>
    <w:rsid w:val="00C72E5D"/>
    <w:rsid w:val="00D76096"/>
    <w:rsid w:val="00DA713E"/>
    <w:rsid w:val="00DB4ECC"/>
    <w:rsid w:val="00DD5267"/>
    <w:rsid w:val="00F25513"/>
    <w:rsid w:val="00F45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055A"/>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739F2"/>
    <w:pPr>
      <w:ind w:left="720"/>
      <w:contextualSpacing/>
    </w:pPr>
  </w:style>
  <w:style w:type="character" w:styleId="Hyperlink">
    <w:name w:val="Hyperlink"/>
    <w:basedOn w:val="DefaultParagraphFont"/>
    <w:uiPriority w:val="99"/>
    <w:unhideWhenUsed/>
    <w:rsid w:val="00DD5267"/>
    <w:rPr>
      <w:color w:val="0000FF"/>
      <w:u w:val="single"/>
    </w:rPr>
  </w:style>
  <w:style w:type="character" w:customStyle="1" w:styleId="ListParagraphChar">
    <w:name w:val="List Paragraph Char"/>
    <w:link w:val="ListParagraph"/>
    <w:uiPriority w:val="34"/>
    <w:locked/>
    <w:rsid w:val="00DD5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hibin.lin@nds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4A816-77B3-4309-AFB4-8AE6A4702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Improved Element-Level Bridge Inspection Criteria for Better Bridge Management and Preservation</dc:title>
  <dc:creator>megan.c.bohn</dc:creator>
  <cp:lastModifiedBy>Nichols, Patrick</cp:lastModifiedBy>
  <cp:revision>7</cp:revision>
  <cp:lastPrinted>2016-01-21T21:15:00Z</cp:lastPrinted>
  <dcterms:created xsi:type="dcterms:W3CDTF">2018-09-26T01:54:00Z</dcterms:created>
  <dcterms:modified xsi:type="dcterms:W3CDTF">2020-05-07T15:40:00Z</dcterms:modified>
</cp:coreProperties>
</file>