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5" w:type="dxa"/>
        <w:jc w:val="center"/>
        <w:tblCellMar>
          <w:top w:w="72" w:type="dxa"/>
          <w:left w:w="115" w:type="dxa"/>
          <w:bottom w:w="72" w:type="dxa"/>
          <w:right w:w="144" w:type="dxa"/>
        </w:tblCellMar>
        <w:tblLook w:val="04A0" w:firstRow="1" w:lastRow="0" w:firstColumn="1" w:lastColumn="0" w:noHBand="0" w:noVBand="1"/>
      </w:tblPr>
      <w:tblGrid>
        <w:gridCol w:w="3685"/>
        <w:gridCol w:w="6390"/>
      </w:tblGrid>
      <w:tr w:rsidR="00012B22" w:rsidRPr="00D46FC9" w14:paraId="714F7BC1" w14:textId="77777777" w:rsidTr="007247F1">
        <w:trPr>
          <w:jc w:val="center"/>
        </w:trPr>
        <w:tc>
          <w:tcPr>
            <w:tcW w:w="10075" w:type="dxa"/>
            <w:gridSpan w:val="2"/>
          </w:tcPr>
          <w:p w14:paraId="296DB899" w14:textId="77777777" w:rsidR="00012B22" w:rsidRPr="00D46FC9" w:rsidRDefault="00012B22">
            <w:pPr>
              <w:rPr>
                <w:rFonts w:ascii="Times New Roman" w:hAnsi="Times New Roman" w:cs="Times New Roman"/>
                <w:b/>
                <w:sz w:val="28"/>
                <w:szCs w:val="28"/>
              </w:rPr>
            </w:pPr>
            <w:r w:rsidRPr="00D46FC9">
              <w:rPr>
                <w:rFonts w:ascii="Times New Roman" w:hAnsi="Times New Roman" w:cs="Times New Roman"/>
                <w:b/>
                <w:sz w:val="28"/>
                <w:szCs w:val="28"/>
              </w:rPr>
              <w:t>UTC  Project  Information</w:t>
            </w:r>
          </w:p>
        </w:tc>
      </w:tr>
      <w:tr w:rsidR="00012B22" w:rsidRPr="00D46FC9" w14:paraId="156C57F0" w14:textId="77777777" w:rsidTr="007247F1">
        <w:trPr>
          <w:jc w:val="center"/>
        </w:trPr>
        <w:tc>
          <w:tcPr>
            <w:tcW w:w="3685" w:type="dxa"/>
          </w:tcPr>
          <w:p w14:paraId="114B8178" w14:textId="77777777" w:rsidR="00012B22" w:rsidRPr="00D46FC9" w:rsidRDefault="00012B22">
            <w:pPr>
              <w:rPr>
                <w:rFonts w:ascii="Times New Roman" w:hAnsi="Times New Roman" w:cs="Times New Roman"/>
              </w:rPr>
            </w:pPr>
            <w:r w:rsidRPr="00D46FC9">
              <w:rPr>
                <w:rFonts w:ascii="Times New Roman" w:hAnsi="Times New Roman" w:cs="Times New Roman"/>
              </w:rPr>
              <w:t>Project Title</w:t>
            </w:r>
          </w:p>
        </w:tc>
        <w:tc>
          <w:tcPr>
            <w:tcW w:w="6390" w:type="dxa"/>
          </w:tcPr>
          <w:p w14:paraId="18B290DE" w14:textId="77777777" w:rsidR="00012B22" w:rsidRPr="00D46FC9" w:rsidRDefault="00012B22" w:rsidP="0002209B">
            <w:pPr>
              <w:rPr>
                <w:rFonts w:ascii="Times New Roman" w:hAnsi="Times New Roman" w:cs="Times New Roman"/>
                <w:szCs w:val="24"/>
              </w:rPr>
            </w:pPr>
            <w:r w:rsidRPr="00D46FC9">
              <w:rPr>
                <w:rFonts w:ascii="Times New Roman" w:hAnsi="Times New Roman" w:cs="Times New Roman"/>
                <w:noProof/>
                <w:szCs w:val="24"/>
              </w:rPr>
              <w:t>MPC-534</w:t>
            </w:r>
            <w:r w:rsidRPr="00D46FC9">
              <w:rPr>
                <w:rFonts w:ascii="Times New Roman" w:hAnsi="Times New Roman" w:cs="Times New Roman"/>
                <w:szCs w:val="24"/>
              </w:rPr>
              <w:t xml:space="preserve"> – </w:t>
            </w:r>
            <w:r w:rsidRPr="00D46FC9">
              <w:rPr>
                <w:rFonts w:ascii="Times New Roman" w:hAnsi="Times New Roman" w:cs="Times New Roman"/>
                <w:noProof/>
                <w:szCs w:val="24"/>
              </w:rPr>
              <w:t xml:space="preserve">Traffic </w:t>
            </w:r>
            <w:r w:rsidR="006A55DB" w:rsidRPr="00D46FC9">
              <w:rPr>
                <w:rFonts w:ascii="Times New Roman" w:hAnsi="Times New Roman" w:cs="Times New Roman"/>
                <w:noProof/>
                <w:szCs w:val="24"/>
              </w:rPr>
              <w:t>P</w:t>
            </w:r>
            <w:r w:rsidRPr="00D46FC9">
              <w:rPr>
                <w:rFonts w:ascii="Times New Roman" w:hAnsi="Times New Roman" w:cs="Times New Roman"/>
                <w:noProof/>
                <w:szCs w:val="24"/>
              </w:rPr>
              <w:t xml:space="preserve">erformance </w:t>
            </w:r>
            <w:r w:rsidR="006A55DB" w:rsidRPr="00D46FC9">
              <w:rPr>
                <w:rFonts w:ascii="Times New Roman" w:hAnsi="Times New Roman" w:cs="Times New Roman"/>
                <w:noProof/>
                <w:szCs w:val="24"/>
              </w:rPr>
              <w:t>A</w:t>
            </w:r>
            <w:r w:rsidRPr="00D46FC9">
              <w:rPr>
                <w:rFonts w:ascii="Times New Roman" w:hAnsi="Times New Roman" w:cs="Times New Roman"/>
                <w:noProof/>
                <w:szCs w:val="24"/>
              </w:rPr>
              <w:t xml:space="preserve">ssessment of </w:t>
            </w:r>
            <w:r w:rsidR="006A55DB" w:rsidRPr="00D46FC9">
              <w:rPr>
                <w:rFonts w:ascii="Times New Roman" w:hAnsi="Times New Roman" w:cs="Times New Roman"/>
                <w:noProof/>
                <w:szCs w:val="24"/>
              </w:rPr>
              <w:t>D</w:t>
            </w:r>
            <w:r w:rsidRPr="00D46FC9">
              <w:rPr>
                <w:rFonts w:ascii="Times New Roman" w:hAnsi="Times New Roman" w:cs="Times New Roman"/>
                <w:noProof/>
                <w:szCs w:val="24"/>
              </w:rPr>
              <w:t xml:space="preserve">isrupted </w:t>
            </w:r>
            <w:r w:rsidR="006A55DB" w:rsidRPr="00D46FC9">
              <w:rPr>
                <w:rFonts w:ascii="Times New Roman" w:hAnsi="Times New Roman" w:cs="Times New Roman"/>
                <w:noProof/>
                <w:szCs w:val="24"/>
              </w:rPr>
              <w:t>R</w:t>
            </w:r>
            <w:r w:rsidRPr="00D46FC9">
              <w:rPr>
                <w:rFonts w:ascii="Times New Roman" w:hAnsi="Times New Roman" w:cs="Times New Roman"/>
                <w:noProof/>
                <w:szCs w:val="24"/>
              </w:rPr>
              <w:t xml:space="preserve">oadway </w:t>
            </w:r>
            <w:r w:rsidR="006A55DB" w:rsidRPr="00D46FC9">
              <w:rPr>
                <w:rFonts w:ascii="Times New Roman" w:hAnsi="Times New Roman" w:cs="Times New Roman"/>
                <w:noProof/>
                <w:szCs w:val="24"/>
              </w:rPr>
              <w:t>N</w:t>
            </w:r>
            <w:r w:rsidRPr="00D46FC9">
              <w:rPr>
                <w:rFonts w:ascii="Times New Roman" w:hAnsi="Times New Roman" w:cs="Times New Roman"/>
                <w:noProof/>
                <w:szCs w:val="24"/>
              </w:rPr>
              <w:t xml:space="preserve">etworks </w:t>
            </w:r>
            <w:r w:rsidR="006A55DB" w:rsidRPr="00D46FC9">
              <w:rPr>
                <w:rFonts w:ascii="Times New Roman" w:hAnsi="Times New Roman" w:cs="Times New Roman"/>
                <w:noProof/>
                <w:szCs w:val="24"/>
              </w:rPr>
              <w:t>F</w:t>
            </w:r>
            <w:r w:rsidRPr="00D46FC9">
              <w:rPr>
                <w:rFonts w:ascii="Times New Roman" w:hAnsi="Times New Roman" w:cs="Times New Roman"/>
                <w:noProof/>
                <w:szCs w:val="24"/>
              </w:rPr>
              <w:t xml:space="preserve">ollowing </w:t>
            </w:r>
            <w:r w:rsidR="006A55DB" w:rsidRPr="00D46FC9">
              <w:rPr>
                <w:rFonts w:ascii="Times New Roman" w:hAnsi="Times New Roman" w:cs="Times New Roman"/>
                <w:noProof/>
                <w:szCs w:val="24"/>
              </w:rPr>
              <w:t>E</w:t>
            </w:r>
            <w:r w:rsidRPr="00D46FC9">
              <w:rPr>
                <w:rFonts w:ascii="Times New Roman" w:hAnsi="Times New Roman" w:cs="Times New Roman"/>
                <w:noProof/>
                <w:szCs w:val="24"/>
              </w:rPr>
              <w:t>arthquakes</w:t>
            </w:r>
          </w:p>
        </w:tc>
      </w:tr>
      <w:tr w:rsidR="00012B22" w:rsidRPr="00D46FC9" w14:paraId="03E9BF03" w14:textId="77777777" w:rsidTr="007247F1">
        <w:trPr>
          <w:jc w:val="center"/>
        </w:trPr>
        <w:tc>
          <w:tcPr>
            <w:tcW w:w="3685" w:type="dxa"/>
          </w:tcPr>
          <w:p w14:paraId="78764A02" w14:textId="77777777" w:rsidR="00012B22" w:rsidRPr="00D46FC9" w:rsidRDefault="00012B22">
            <w:pPr>
              <w:rPr>
                <w:rFonts w:ascii="Times New Roman" w:hAnsi="Times New Roman" w:cs="Times New Roman"/>
              </w:rPr>
            </w:pPr>
            <w:r w:rsidRPr="00D46FC9">
              <w:rPr>
                <w:rFonts w:ascii="Times New Roman" w:hAnsi="Times New Roman" w:cs="Times New Roman"/>
              </w:rPr>
              <w:t>University</w:t>
            </w:r>
          </w:p>
        </w:tc>
        <w:tc>
          <w:tcPr>
            <w:tcW w:w="6390" w:type="dxa"/>
          </w:tcPr>
          <w:p w14:paraId="6D0214ED" w14:textId="77777777" w:rsidR="00012B22" w:rsidRPr="00D46FC9" w:rsidRDefault="00012B22" w:rsidP="0002209B">
            <w:pPr>
              <w:rPr>
                <w:rFonts w:ascii="Times New Roman" w:eastAsia="Calibri" w:hAnsi="Times New Roman" w:cs="Times New Roman"/>
                <w:szCs w:val="24"/>
              </w:rPr>
            </w:pPr>
            <w:r w:rsidRPr="00D46FC9">
              <w:rPr>
                <w:rFonts w:ascii="Times New Roman" w:eastAsia="Calibri" w:hAnsi="Times New Roman" w:cs="Times New Roman"/>
                <w:noProof/>
                <w:szCs w:val="24"/>
              </w:rPr>
              <w:t>Colorado State University</w:t>
            </w:r>
          </w:p>
        </w:tc>
      </w:tr>
      <w:tr w:rsidR="00012B22" w:rsidRPr="00D46FC9" w14:paraId="1700DDDB" w14:textId="77777777" w:rsidTr="007247F1">
        <w:trPr>
          <w:jc w:val="center"/>
        </w:trPr>
        <w:tc>
          <w:tcPr>
            <w:tcW w:w="3685" w:type="dxa"/>
          </w:tcPr>
          <w:p w14:paraId="395193C2" w14:textId="77777777" w:rsidR="00012B22" w:rsidRPr="00D46FC9" w:rsidRDefault="00012B22">
            <w:pPr>
              <w:rPr>
                <w:rFonts w:ascii="Times New Roman" w:hAnsi="Times New Roman" w:cs="Times New Roman"/>
              </w:rPr>
            </w:pPr>
            <w:r w:rsidRPr="00D46FC9">
              <w:rPr>
                <w:rFonts w:ascii="Times New Roman" w:hAnsi="Times New Roman" w:cs="Times New Roman"/>
              </w:rPr>
              <w:t>Principal Investigator</w:t>
            </w:r>
          </w:p>
        </w:tc>
        <w:tc>
          <w:tcPr>
            <w:tcW w:w="6390" w:type="dxa"/>
          </w:tcPr>
          <w:p w14:paraId="099E3FC3" w14:textId="77777777" w:rsidR="00012B22" w:rsidRPr="00D46FC9" w:rsidRDefault="00012B22" w:rsidP="0002209B">
            <w:pPr>
              <w:autoSpaceDE w:val="0"/>
              <w:autoSpaceDN w:val="0"/>
              <w:adjustRightInd w:val="0"/>
              <w:rPr>
                <w:rFonts w:ascii="Times New Roman" w:eastAsia="Times New Roman" w:hAnsi="Times New Roman" w:cs="Times New Roman"/>
                <w:color w:val="000000"/>
                <w:szCs w:val="24"/>
              </w:rPr>
            </w:pPr>
            <w:r w:rsidRPr="00D46FC9">
              <w:rPr>
                <w:rFonts w:ascii="Times New Roman" w:eastAsia="Times New Roman" w:hAnsi="Times New Roman" w:cs="Times New Roman"/>
                <w:noProof/>
                <w:color w:val="000000"/>
                <w:szCs w:val="24"/>
              </w:rPr>
              <w:t>Suren Chen</w:t>
            </w:r>
          </w:p>
        </w:tc>
      </w:tr>
      <w:tr w:rsidR="00012B22" w:rsidRPr="00D46FC9" w14:paraId="6D08A324" w14:textId="77777777" w:rsidTr="007247F1">
        <w:trPr>
          <w:jc w:val="center"/>
        </w:trPr>
        <w:tc>
          <w:tcPr>
            <w:tcW w:w="3685" w:type="dxa"/>
          </w:tcPr>
          <w:p w14:paraId="174BCF03" w14:textId="77777777" w:rsidR="00012B22" w:rsidRPr="00D46FC9" w:rsidRDefault="00012B22">
            <w:pPr>
              <w:rPr>
                <w:rFonts w:ascii="Times New Roman" w:hAnsi="Times New Roman" w:cs="Times New Roman"/>
              </w:rPr>
            </w:pPr>
            <w:r w:rsidRPr="00D46FC9">
              <w:rPr>
                <w:rFonts w:ascii="Times New Roman" w:hAnsi="Times New Roman" w:cs="Times New Roman"/>
              </w:rPr>
              <w:t>PI Contact Information</w:t>
            </w:r>
          </w:p>
        </w:tc>
        <w:tc>
          <w:tcPr>
            <w:tcW w:w="6390" w:type="dxa"/>
          </w:tcPr>
          <w:p w14:paraId="16C05786" w14:textId="77777777" w:rsidR="00ED083D" w:rsidRPr="00D46FC9" w:rsidRDefault="00ED083D" w:rsidP="0002209B">
            <w:pPr>
              <w:rPr>
                <w:rFonts w:ascii="Times New Roman" w:hAnsi="Times New Roman" w:cs="Times New Roman"/>
                <w:szCs w:val="24"/>
              </w:rPr>
            </w:pPr>
            <w:r w:rsidRPr="00D46FC9">
              <w:rPr>
                <w:rFonts w:ascii="Times New Roman" w:hAnsi="Times New Roman" w:cs="Times New Roman"/>
                <w:szCs w:val="24"/>
              </w:rPr>
              <w:t>Associate Professor</w:t>
            </w:r>
          </w:p>
          <w:p w14:paraId="6BEA5C69" w14:textId="77777777" w:rsidR="00012B22" w:rsidRPr="00D46FC9" w:rsidRDefault="00012B22" w:rsidP="0002209B">
            <w:pPr>
              <w:rPr>
                <w:rFonts w:ascii="Times New Roman" w:hAnsi="Times New Roman" w:cs="Times New Roman"/>
                <w:szCs w:val="24"/>
              </w:rPr>
            </w:pPr>
            <w:r w:rsidRPr="00D46FC9">
              <w:rPr>
                <w:rFonts w:ascii="Times New Roman" w:hAnsi="Times New Roman" w:cs="Times New Roman"/>
                <w:noProof/>
                <w:szCs w:val="24"/>
              </w:rPr>
              <w:t>Colorado State University</w:t>
            </w:r>
          </w:p>
          <w:p w14:paraId="18E812D8" w14:textId="77777777" w:rsidR="00012B22" w:rsidRPr="00D46FC9" w:rsidRDefault="00012B22" w:rsidP="0002209B">
            <w:pPr>
              <w:rPr>
                <w:rFonts w:ascii="Times New Roman" w:hAnsi="Times New Roman" w:cs="Times New Roman"/>
                <w:szCs w:val="24"/>
              </w:rPr>
            </w:pPr>
            <w:r w:rsidRPr="00D46FC9">
              <w:rPr>
                <w:rFonts w:ascii="Times New Roman" w:hAnsi="Times New Roman" w:cs="Times New Roman"/>
                <w:szCs w:val="24"/>
              </w:rPr>
              <w:t xml:space="preserve">Phone: </w:t>
            </w:r>
            <w:r w:rsidR="00D6021D" w:rsidRPr="00D46FC9">
              <w:rPr>
                <w:rFonts w:ascii="Times New Roman" w:hAnsi="Times New Roman" w:cs="Times New Roman"/>
                <w:szCs w:val="24"/>
              </w:rPr>
              <w:t>(</w:t>
            </w:r>
            <w:r w:rsidRPr="00D46FC9">
              <w:rPr>
                <w:rFonts w:ascii="Times New Roman" w:hAnsi="Times New Roman" w:cs="Times New Roman"/>
                <w:noProof/>
                <w:szCs w:val="24"/>
              </w:rPr>
              <w:t>970</w:t>
            </w:r>
            <w:r w:rsidR="00D6021D" w:rsidRPr="00D46FC9">
              <w:rPr>
                <w:rFonts w:ascii="Times New Roman" w:hAnsi="Times New Roman" w:cs="Times New Roman"/>
                <w:noProof/>
                <w:szCs w:val="24"/>
              </w:rPr>
              <w:t xml:space="preserve">) </w:t>
            </w:r>
            <w:r w:rsidRPr="00D46FC9">
              <w:rPr>
                <w:rFonts w:ascii="Times New Roman" w:hAnsi="Times New Roman" w:cs="Times New Roman"/>
                <w:noProof/>
                <w:szCs w:val="24"/>
              </w:rPr>
              <w:t>491</w:t>
            </w:r>
            <w:r w:rsidR="00D6021D" w:rsidRPr="00D46FC9">
              <w:rPr>
                <w:rFonts w:ascii="Times New Roman" w:hAnsi="Times New Roman" w:cs="Times New Roman"/>
                <w:noProof/>
                <w:szCs w:val="24"/>
              </w:rPr>
              <w:t>-</w:t>
            </w:r>
            <w:r w:rsidRPr="00D46FC9">
              <w:rPr>
                <w:rFonts w:ascii="Times New Roman" w:hAnsi="Times New Roman" w:cs="Times New Roman"/>
                <w:noProof/>
                <w:szCs w:val="24"/>
              </w:rPr>
              <w:t>7722</w:t>
            </w:r>
          </w:p>
          <w:p w14:paraId="1A27B51F" w14:textId="77777777" w:rsidR="00012B22" w:rsidRPr="00D46FC9" w:rsidRDefault="00012B22" w:rsidP="0002209B">
            <w:pPr>
              <w:rPr>
                <w:rFonts w:ascii="Times New Roman" w:hAnsi="Times New Roman" w:cs="Times New Roman"/>
                <w:szCs w:val="24"/>
              </w:rPr>
            </w:pPr>
            <w:r w:rsidRPr="00D46FC9">
              <w:rPr>
                <w:rFonts w:ascii="Times New Roman" w:hAnsi="Times New Roman" w:cs="Times New Roman"/>
                <w:szCs w:val="24"/>
              </w:rPr>
              <w:t xml:space="preserve">Email: </w:t>
            </w:r>
            <w:r w:rsidR="00D6021D" w:rsidRPr="00D46FC9">
              <w:rPr>
                <w:rFonts w:ascii="Times New Roman" w:hAnsi="Times New Roman" w:cs="Times New Roman"/>
                <w:noProof/>
                <w:szCs w:val="24"/>
              </w:rPr>
              <w:t>suren.chen@colostate.edu</w:t>
            </w:r>
          </w:p>
          <w:p w14:paraId="005C3923" w14:textId="77777777" w:rsidR="00012B22" w:rsidRPr="00D46FC9" w:rsidRDefault="00012B22" w:rsidP="0002209B">
            <w:pPr>
              <w:rPr>
                <w:rFonts w:ascii="Times New Roman" w:hAnsi="Times New Roman" w:cs="Times New Roman"/>
                <w:szCs w:val="24"/>
              </w:rPr>
            </w:pPr>
            <w:r w:rsidRPr="00D46FC9">
              <w:rPr>
                <w:rFonts w:ascii="Times New Roman" w:hAnsi="Times New Roman" w:cs="Times New Roman"/>
                <w:szCs w:val="24"/>
              </w:rPr>
              <w:t xml:space="preserve">ORCID: </w:t>
            </w:r>
            <w:r w:rsidRPr="00D46FC9">
              <w:rPr>
                <w:rFonts w:ascii="Times New Roman" w:hAnsi="Times New Roman" w:cs="Times New Roman"/>
                <w:noProof/>
                <w:szCs w:val="24"/>
              </w:rPr>
              <w:t>0000-0002-3708-5875</w:t>
            </w:r>
          </w:p>
        </w:tc>
      </w:tr>
      <w:tr w:rsidR="00012B22" w:rsidRPr="00D46FC9" w14:paraId="66C28EFB" w14:textId="77777777" w:rsidTr="007247F1">
        <w:trPr>
          <w:jc w:val="center"/>
        </w:trPr>
        <w:tc>
          <w:tcPr>
            <w:tcW w:w="3685" w:type="dxa"/>
          </w:tcPr>
          <w:p w14:paraId="7F679B74" w14:textId="77777777" w:rsidR="00012B22" w:rsidRPr="00D46FC9" w:rsidRDefault="00012B22" w:rsidP="00947EC7">
            <w:pPr>
              <w:rPr>
                <w:rFonts w:ascii="Times New Roman" w:hAnsi="Times New Roman" w:cs="Times New Roman"/>
              </w:rPr>
            </w:pPr>
            <w:r w:rsidRPr="00D46FC9">
              <w:rPr>
                <w:rFonts w:ascii="Times New Roman" w:hAnsi="Times New Roman" w:cs="Times New Roman"/>
              </w:rPr>
              <w:t>Funding Source(s) and Amounts Provided (by each agency or organization)</w:t>
            </w:r>
          </w:p>
        </w:tc>
        <w:tc>
          <w:tcPr>
            <w:tcW w:w="6390" w:type="dxa"/>
          </w:tcPr>
          <w:p w14:paraId="44C3B7A3" w14:textId="77777777" w:rsidR="00012B22" w:rsidRPr="00D46FC9" w:rsidRDefault="00012B22" w:rsidP="0002209B">
            <w:pPr>
              <w:rPr>
                <w:rFonts w:ascii="Times New Roman" w:hAnsi="Times New Roman" w:cs="Times New Roman"/>
              </w:rPr>
            </w:pPr>
            <w:r w:rsidRPr="00D46FC9">
              <w:rPr>
                <w:rFonts w:ascii="Times New Roman" w:hAnsi="Times New Roman" w:cs="Times New Roman"/>
                <w:noProof/>
              </w:rPr>
              <w:t>USDOT, Research and Innovative Technology Administration</w:t>
            </w:r>
          </w:p>
          <w:p w14:paraId="052E61A8" w14:textId="03FFC960" w:rsidR="00012B22" w:rsidRPr="00D46FC9" w:rsidRDefault="00012B22" w:rsidP="004B632B">
            <w:pPr>
              <w:spacing w:after="240"/>
              <w:rPr>
                <w:rFonts w:ascii="Times New Roman" w:hAnsi="Times New Roman" w:cs="Times New Roman"/>
              </w:rPr>
            </w:pPr>
            <w:r w:rsidRPr="00D46FC9">
              <w:rPr>
                <w:rFonts w:ascii="Times New Roman" w:eastAsia="Times New Roman" w:hAnsi="Times New Roman" w:cs="Times New Roman"/>
                <w:noProof/>
                <w:color w:val="000000"/>
                <w:szCs w:val="24"/>
              </w:rPr>
              <w:t>$57,000</w:t>
            </w:r>
          </w:p>
          <w:p w14:paraId="5F652D3E" w14:textId="4427FCD1" w:rsidR="00012B22" w:rsidRPr="00D46FC9" w:rsidRDefault="00781BA2" w:rsidP="0002209B">
            <w:pPr>
              <w:rPr>
                <w:rFonts w:ascii="Times New Roman" w:hAnsi="Times New Roman" w:cs="Times New Roman"/>
              </w:rPr>
            </w:pPr>
            <w:r w:rsidRPr="00D46FC9">
              <w:rPr>
                <w:rFonts w:ascii="Times New Roman" w:hAnsi="Times New Roman" w:cs="Times New Roman"/>
                <w:noProof/>
                <w:szCs w:val="24"/>
              </w:rPr>
              <w:t>Colorado State University</w:t>
            </w:r>
          </w:p>
          <w:p w14:paraId="47857ABD" w14:textId="77777777" w:rsidR="00012B22" w:rsidRPr="00D46FC9" w:rsidRDefault="00012B22" w:rsidP="0002209B">
            <w:pPr>
              <w:rPr>
                <w:rFonts w:ascii="Times New Roman" w:hAnsi="Times New Roman" w:cs="Times New Roman"/>
              </w:rPr>
            </w:pPr>
            <w:r w:rsidRPr="00D46FC9">
              <w:rPr>
                <w:rFonts w:ascii="Times New Roman" w:eastAsia="Times New Roman" w:hAnsi="Times New Roman" w:cs="Times New Roman"/>
                <w:noProof/>
                <w:color w:val="000000"/>
                <w:szCs w:val="24"/>
              </w:rPr>
              <w:t>$57,000</w:t>
            </w:r>
          </w:p>
        </w:tc>
      </w:tr>
      <w:tr w:rsidR="00012B22" w:rsidRPr="00D46FC9" w14:paraId="63E2A0B5" w14:textId="77777777" w:rsidTr="007247F1">
        <w:trPr>
          <w:jc w:val="center"/>
        </w:trPr>
        <w:tc>
          <w:tcPr>
            <w:tcW w:w="3685" w:type="dxa"/>
          </w:tcPr>
          <w:p w14:paraId="50F429B8" w14:textId="77777777" w:rsidR="00012B22" w:rsidRPr="00D46FC9" w:rsidRDefault="00012B22" w:rsidP="00947EC7">
            <w:pPr>
              <w:rPr>
                <w:rFonts w:ascii="Times New Roman" w:hAnsi="Times New Roman" w:cs="Times New Roman"/>
              </w:rPr>
            </w:pPr>
            <w:r w:rsidRPr="00D46FC9">
              <w:rPr>
                <w:rFonts w:ascii="Times New Roman" w:hAnsi="Times New Roman" w:cs="Times New Roman"/>
              </w:rPr>
              <w:t>Total Project Cost</w:t>
            </w:r>
          </w:p>
        </w:tc>
        <w:tc>
          <w:tcPr>
            <w:tcW w:w="6390" w:type="dxa"/>
          </w:tcPr>
          <w:p w14:paraId="41F15F52" w14:textId="77777777" w:rsidR="00012B22" w:rsidRPr="00D46FC9" w:rsidRDefault="00012B22" w:rsidP="0002209B">
            <w:pPr>
              <w:rPr>
                <w:rFonts w:ascii="Times New Roman" w:hAnsi="Times New Roman" w:cs="Times New Roman"/>
              </w:rPr>
            </w:pPr>
            <w:r w:rsidRPr="00D46FC9">
              <w:rPr>
                <w:rFonts w:ascii="Times New Roman" w:eastAsia="Times New Roman" w:hAnsi="Times New Roman" w:cs="Times New Roman"/>
                <w:noProof/>
                <w:color w:val="000000"/>
                <w:szCs w:val="24"/>
              </w:rPr>
              <w:t>$114,000</w:t>
            </w:r>
          </w:p>
        </w:tc>
      </w:tr>
      <w:tr w:rsidR="00012B22" w:rsidRPr="00D46FC9" w14:paraId="39EE84BA" w14:textId="77777777" w:rsidTr="007247F1">
        <w:trPr>
          <w:jc w:val="center"/>
        </w:trPr>
        <w:tc>
          <w:tcPr>
            <w:tcW w:w="3685" w:type="dxa"/>
          </w:tcPr>
          <w:p w14:paraId="083C2A61" w14:textId="77777777" w:rsidR="00012B22" w:rsidRPr="00D46FC9" w:rsidRDefault="00012B22" w:rsidP="00947EC7">
            <w:pPr>
              <w:rPr>
                <w:rFonts w:ascii="Times New Roman" w:hAnsi="Times New Roman" w:cs="Times New Roman"/>
              </w:rPr>
            </w:pPr>
            <w:r w:rsidRPr="00D46FC9">
              <w:rPr>
                <w:rFonts w:ascii="Times New Roman" w:hAnsi="Times New Roman" w:cs="Times New Roman"/>
              </w:rPr>
              <w:t>Agency ID or Contract Number</w:t>
            </w:r>
          </w:p>
        </w:tc>
        <w:tc>
          <w:tcPr>
            <w:tcW w:w="6390" w:type="dxa"/>
          </w:tcPr>
          <w:p w14:paraId="073290ED" w14:textId="77777777" w:rsidR="00012B22" w:rsidRPr="00D46FC9" w:rsidRDefault="00012B22" w:rsidP="0002209B">
            <w:pPr>
              <w:rPr>
                <w:rFonts w:ascii="Times New Roman" w:hAnsi="Times New Roman" w:cs="Times New Roman"/>
              </w:rPr>
            </w:pPr>
            <w:r w:rsidRPr="00D46FC9">
              <w:rPr>
                <w:rFonts w:ascii="Times New Roman" w:hAnsi="Times New Roman" w:cs="Times New Roman"/>
                <w:noProof/>
              </w:rPr>
              <w:t>69A3551747108</w:t>
            </w:r>
          </w:p>
        </w:tc>
      </w:tr>
      <w:tr w:rsidR="00012B22" w:rsidRPr="00D46FC9" w14:paraId="7695D1C3" w14:textId="77777777" w:rsidTr="007247F1">
        <w:trPr>
          <w:jc w:val="center"/>
        </w:trPr>
        <w:tc>
          <w:tcPr>
            <w:tcW w:w="3685" w:type="dxa"/>
          </w:tcPr>
          <w:p w14:paraId="0E66A8FE" w14:textId="77777777" w:rsidR="00012B22" w:rsidRPr="00D46FC9" w:rsidRDefault="00012B22" w:rsidP="00947EC7">
            <w:pPr>
              <w:rPr>
                <w:rFonts w:ascii="Times New Roman" w:hAnsi="Times New Roman" w:cs="Times New Roman"/>
              </w:rPr>
            </w:pPr>
            <w:r w:rsidRPr="00D46FC9">
              <w:rPr>
                <w:rFonts w:ascii="Times New Roman" w:hAnsi="Times New Roman" w:cs="Times New Roman"/>
              </w:rPr>
              <w:t>Start and End Dates</w:t>
            </w:r>
          </w:p>
        </w:tc>
        <w:tc>
          <w:tcPr>
            <w:tcW w:w="6390" w:type="dxa"/>
          </w:tcPr>
          <w:p w14:paraId="136DCE73" w14:textId="77777777" w:rsidR="00012B22" w:rsidRPr="00D46FC9" w:rsidRDefault="00012B22" w:rsidP="0002209B">
            <w:pPr>
              <w:rPr>
                <w:rFonts w:ascii="Times New Roman" w:hAnsi="Times New Roman" w:cs="Times New Roman"/>
                <w:highlight w:val="yellow"/>
              </w:rPr>
            </w:pPr>
            <w:r w:rsidRPr="00D46FC9">
              <w:rPr>
                <w:rFonts w:ascii="Times New Roman" w:hAnsi="Times New Roman" w:cs="Times New Roman"/>
                <w:noProof/>
              </w:rPr>
              <w:t>November 2, 2017 to July 31, 2022</w:t>
            </w:r>
          </w:p>
        </w:tc>
      </w:tr>
      <w:tr w:rsidR="00012B22" w:rsidRPr="00D46FC9" w14:paraId="35D18852" w14:textId="77777777" w:rsidTr="007247F1">
        <w:trPr>
          <w:jc w:val="center"/>
        </w:trPr>
        <w:tc>
          <w:tcPr>
            <w:tcW w:w="3685" w:type="dxa"/>
          </w:tcPr>
          <w:p w14:paraId="6C9D2AAF" w14:textId="77777777" w:rsidR="00012B22" w:rsidRPr="00D46FC9" w:rsidRDefault="00012B22">
            <w:pPr>
              <w:rPr>
                <w:rFonts w:ascii="Times New Roman" w:hAnsi="Times New Roman" w:cs="Times New Roman"/>
              </w:rPr>
            </w:pPr>
            <w:r w:rsidRPr="00D46FC9">
              <w:rPr>
                <w:rFonts w:ascii="Times New Roman" w:hAnsi="Times New Roman" w:cs="Times New Roman"/>
              </w:rPr>
              <w:t>Brief Description of Research Project</w:t>
            </w:r>
          </w:p>
        </w:tc>
        <w:tc>
          <w:tcPr>
            <w:tcW w:w="6390" w:type="dxa"/>
          </w:tcPr>
          <w:p w14:paraId="10700DE3" w14:textId="5145DB8A" w:rsidR="00012B22" w:rsidRPr="00D46FC9" w:rsidRDefault="00D46FC9" w:rsidP="00D46FC9">
            <w:pPr>
              <w:rPr>
                <w:rFonts w:ascii="Times New Roman" w:hAnsi="Times New Roman" w:cs="Times New Roman"/>
                <w:noProof/>
              </w:rPr>
            </w:pPr>
            <w:r w:rsidRPr="00D46FC9">
              <w:rPr>
                <w:rFonts w:ascii="Times New Roman" w:hAnsi="Times New Roman" w:cs="Times New Roman"/>
                <w:noProof/>
                <w:szCs w:val="24"/>
              </w:rPr>
              <w:t>This project will develop (1) a basic framework to characterize representative scenarios of disrupted transportation network following earthquakes by considering interdependent impacts from other infrastructure categories, and (2) the simulation tool to assess traffic performance of road network at both road and network levels. In the future, more resilient hazard mitigation strategy may be developed based on this study through predicting possible outcome and the optimal strategy to minimize the impact on post-hazard network.</w:t>
            </w:r>
          </w:p>
        </w:tc>
      </w:tr>
      <w:tr w:rsidR="00012B22" w:rsidRPr="00D46FC9" w14:paraId="30A20B01" w14:textId="77777777" w:rsidTr="006A55DB">
        <w:trPr>
          <w:trHeight w:val="1034"/>
          <w:jc w:val="center"/>
        </w:trPr>
        <w:tc>
          <w:tcPr>
            <w:tcW w:w="3685" w:type="dxa"/>
          </w:tcPr>
          <w:p w14:paraId="164834FC" w14:textId="24EFD96D" w:rsidR="00012B22" w:rsidRPr="00D46FC9" w:rsidRDefault="00012B22" w:rsidP="004B632B">
            <w:pPr>
              <w:spacing w:after="240"/>
              <w:rPr>
                <w:rFonts w:ascii="Times New Roman" w:hAnsi="Times New Roman" w:cs="Times New Roman"/>
              </w:rPr>
            </w:pPr>
            <w:r w:rsidRPr="00D46FC9">
              <w:rPr>
                <w:rFonts w:ascii="Times New Roman" w:hAnsi="Times New Roman" w:cs="Times New Roman"/>
              </w:rPr>
              <w:t>Describe Implementation of Research Outcomes (or why not implemented)</w:t>
            </w:r>
          </w:p>
          <w:p w14:paraId="6B257791" w14:textId="77777777" w:rsidR="00012B22" w:rsidRPr="00D46FC9" w:rsidRDefault="00012B22">
            <w:pPr>
              <w:rPr>
                <w:rFonts w:ascii="Times New Roman" w:hAnsi="Times New Roman" w:cs="Times New Roman"/>
              </w:rPr>
            </w:pPr>
            <w:r w:rsidRPr="00D46FC9">
              <w:rPr>
                <w:rFonts w:ascii="Times New Roman" w:hAnsi="Times New Roman" w:cs="Times New Roman"/>
              </w:rPr>
              <w:t>Place Any Photos Here</w:t>
            </w:r>
          </w:p>
        </w:tc>
        <w:tc>
          <w:tcPr>
            <w:tcW w:w="6390" w:type="dxa"/>
          </w:tcPr>
          <w:p w14:paraId="1768F595" w14:textId="7DB0C248" w:rsidR="00012B22" w:rsidRPr="00D46FC9" w:rsidRDefault="00CA2D30" w:rsidP="00D46FC9">
            <w:pPr>
              <w:rPr>
                <w:rFonts w:ascii="Times New Roman" w:hAnsi="Times New Roman" w:cs="Times New Roman"/>
              </w:rPr>
            </w:pPr>
            <w:r w:rsidRPr="00CA2D30">
              <w:rPr>
                <w:rFonts w:ascii="Times New Roman" w:hAnsi="Times New Roman" w:cs="Times New Roman"/>
              </w:rPr>
              <w:t>The proposed methodology of developing the travel time functions of partially blocked roads will be helpful for accurate estimation of traffic demand of post-hazard transportation networks.</w:t>
            </w:r>
          </w:p>
        </w:tc>
      </w:tr>
      <w:tr w:rsidR="00012B22" w:rsidRPr="00D46FC9" w14:paraId="430E9E0C" w14:textId="77777777" w:rsidTr="006A55DB">
        <w:trPr>
          <w:trHeight w:val="512"/>
          <w:jc w:val="center"/>
        </w:trPr>
        <w:tc>
          <w:tcPr>
            <w:tcW w:w="3685" w:type="dxa"/>
          </w:tcPr>
          <w:p w14:paraId="538CEFD7" w14:textId="77777777" w:rsidR="00012B22" w:rsidRPr="00D46FC9" w:rsidRDefault="00012B22">
            <w:pPr>
              <w:rPr>
                <w:rFonts w:ascii="Times New Roman" w:hAnsi="Times New Roman" w:cs="Times New Roman"/>
              </w:rPr>
            </w:pPr>
            <w:r w:rsidRPr="00D46FC9">
              <w:rPr>
                <w:rFonts w:ascii="Times New Roman" w:hAnsi="Times New Roman" w:cs="Times New Roman"/>
              </w:rPr>
              <w:t>Impacts/Benefits of Implementation</w:t>
            </w:r>
          </w:p>
          <w:p w14:paraId="60D9FA13" w14:textId="77777777" w:rsidR="00012B22" w:rsidRPr="00D46FC9" w:rsidRDefault="00012B22">
            <w:pPr>
              <w:rPr>
                <w:rFonts w:ascii="Times New Roman" w:hAnsi="Times New Roman" w:cs="Times New Roman"/>
              </w:rPr>
            </w:pPr>
            <w:r w:rsidRPr="00D46FC9">
              <w:rPr>
                <w:rFonts w:ascii="Times New Roman" w:hAnsi="Times New Roman" w:cs="Times New Roman"/>
              </w:rPr>
              <w:t>(actual, not anticipated)</w:t>
            </w:r>
          </w:p>
        </w:tc>
        <w:tc>
          <w:tcPr>
            <w:tcW w:w="6390" w:type="dxa"/>
          </w:tcPr>
          <w:p w14:paraId="255B851E" w14:textId="69C9DEB3" w:rsidR="00012B22" w:rsidRPr="00D46FC9" w:rsidRDefault="00CA2D30" w:rsidP="00D46FC9">
            <w:pPr>
              <w:rPr>
                <w:rFonts w:ascii="Times New Roman" w:hAnsi="Times New Roman" w:cs="Times New Roman"/>
              </w:rPr>
            </w:pPr>
            <w:r w:rsidRPr="00CA2D30">
              <w:rPr>
                <w:rFonts w:ascii="Times New Roman" w:hAnsi="Times New Roman" w:cs="Times New Roman"/>
              </w:rPr>
              <w:t>This study provides important tool and methodology for assessing the traffic performance after some disruptions with improved accuracy and fidelity.</w:t>
            </w:r>
          </w:p>
        </w:tc>
      </w:tr>
      <w:tr w:rsidR="00012B22" w:rsidRPr="00D46FC9" w14:paraId="73BB1F92" w14:textId="77777777" w:rsidTr="007247F1">
        <w:trPr>
          <w:jc w:val="center"/>
        </w:trPr>
        <w:tc>
          <w:tcPr>
            <w:tcW w:w="3685" w:type="dxa"/>
          </w:tcPr>
          <w:p w14:paraId="22D21D82" w14:textId="77777777" w:rsidR="00012B22" w:rsidRPr="00D46FC9" w:rsidRDefault="00012B22">
            <w:pPr>
              <w:rPr>
                <w:rFonts w:ascii="Times New Roman" w:hAnsi="Times New Roman" w:cs="Times New Roman"/>
              </w:rPr>
            </w:pPr>
            <w:r w:rsidRPr="00D46FC9">
              <w:rPr>
                <w:rFonts w:ascii="Times New Roman" w:hAnsi="Times New Roman" w:cs="Times New Roman"/>
              </w:rPr>
              <w:t>Web Links</w:t>
            </w:r>
          </w:p>
          <w:p w14:paraId="71C2D452" w14:textId="77777777" w:rsidR="00012B22" w:rsidRPr="00D46FC9" w:rsidRDefault="00012B22" w:rsidP="005739F2">
            <w:pPr>
              <w:pStyle w:val="ListParagraph"/>
              <w:numPr>
                <w:ilvl w:val="0"/>
                <w:numId w:val="2"/>
              </w:numPr>
              <w:rPr>
                <w:rFonts w:ascii="Times New Roman" w:hAnsi="Times New Roman" w:cs="Times New Roman"/>
              </w:rPr>
            </w:pPr>
            <w:r w:rsidRPr="00D46FC9">
              <w:rPr>
                <w:rFonts w:ascii="Times New Roman" w:hAnsi="Times New Roman" w:cs="Times New Roman"/>
              </w:rPr>
              <w:t>Reports</w:t>
            </w:r>
          </w:p>
          <w:p w14:paraId="5A5854A9" w14:textId="77777777" w:rsidR="00012B22" w:rsidRPr="00D46FC9" w:rsidRDefault="00012B22" w:rsidP="004519D5">
            <w:pPr>
              <w:pStyle w:val="ListParagraph"/>
              <w:numPr>
                <w:ilvl w:val="0"/>
                <w:numId w:val="2"/>
              </w:numPr>
              <w:rPr>
                <w:rFonts w:ascii="Times New Roman" w:hAnsi="Times New Roman" w:cs="Times New Roman"/>
              </w:rPr>
            </w:pPr>
            <w:r w:rsidRPr="00D46FC9">
              <w:rPr>
                <w:rFonts w:ascii="Times New Roman" w:hAnsi="Times New Roman" w:cs="Times New Roman"/>
              </w:rPr>
              <w:t>Project Website</w:t>
            </w:r>
          </w:p>
        </w:tc>
        <w:tc>
          <w:tcPr>
            <w:tcW w:w="6390" w:type="dxa"/>
          </w:tcPr>
          <w:p w14:paraId="02626ADD" w14:textId="77777777" w:rsidR="00012B22" w:rsidRDefault="005832D9" w:rsidP="005832D9">
            <w:pPr>
              <w:pStyle w:val="ListParagraph"/>
              <w:numPr>
                <w:ilvl w:val="0"/>
                <w:numId w:val="2"/>
              </w:numPr>
              <w:spacing w:after="120"/>
              <w:ind w:left="432"/>
              <w:contextualSpacing w:val="0"/>
              <w:rPr>
                <w:rFonts w:ascii="Times New Roman" w:hAnsi="Times New Roman" w:cs="Times New Roman"/>
              </w:rPr>
            </w:pPr>
            <w:r>
              <w:rPr>
                <w:rFonts w:ascii="Times New Roman" w:hAnsi="Times New Roman" w:cs="Times New Roman"/>
              </w:rPr>
              <w:t xml:space="preserve">MPC Research Report – </w:t>
            </w:r>
            <w:hyperlink r:id="rId6" w:history="1">
              <w:r w:rsidRPr="005832D9">
                <w:rPr>
                  <w:rStyle w:val="Hyperlink"/>
                  <w:rFonts w:ascii="Times New Roman" w:hAnsi="Times New Roman" w:cs="Times New Roman"/>
                </w:rPr>
                <w:t>Traffic Performance Assessment of Disrupted Roadway Networks Following Hazards</w:t>
              </w:r>
            </w:hyperlink>
          </w:p>
          <w:p w14:paraId="07C810E5" w14:textId="0E8B78FE" w:rsidR="00EE10B4" w:rsidRDefault="00EE10B4" w:rsidP="005832D9">
            <w:pPr>
              <w:pStyle w:val="ListParagraph"/>
              <w:numPr>
                <w:ilvl w:val="0"/>
                <w:numId w:val="2"/>
              </w:numPr>
              <w:spacing w:after="120"/>
              <w:ind w:left="432"/>
              <w:contextualSpacing w:val="0"/>
              <w:rPr>
                <w:rFonts w:ascii="Times New Roman" w:hAnsi="Times New Roman" w:cs="Times New Roman"/>
              </w:rPr>
            </w:pPr>
            <w:r>
              <w:rPr>
                <w:rFonts w:ascii="Times New Roman" w:hAnsi="Times New Roman" w:cs="Times New Roman"/>
              </w:rPr>
              <w:t xml:space="preserve">Journal Article – </w:t>
            </w:r>
            <w:hyperlink r:id="rId7" w:history="1">
              <w:r w:rsidRPr="00EE10B4">
                <w:rPr>
                  <w:rStyle w:val="Hyperlink"/>
                  <w:rFonts w:ascii="Times New Roman" w:hAnsi="Times New Roman" w:cs="Times New Roman"/>
                </w:rPr>
                <w:t>Development of Travel Time Functions for Disrupted Urban Arterials with Microscopic Traffic Simulation</w:t>
              </w:r>
            </w:hyperlink>
          </w:p>
          <w:p w14:paraId="46078583" w14:textId="0206DE01" w:rsidR="00446829" w:rsidRDefault="00446829" w:rsidP="005832D9">
            <w:pPr>
              <w:pStyle w:val="ListParagraph"/>
              <w:numPr>
                <w:ilvl w:val="0"/>
                <w:numId w:val="2"/>
              </w:numPr>
              <w:spacing w:after="120"/>
              <w:ind w:left="432"/>
              <w:contextualSpacing w:val="0"/>
              <w:rPr>
                <w:rFonts w:ascii="Times New Roman" w:hAnsi="Times New Roman" w:cs="Times New Roman"/>
              </w:rPr>
            </w:pPr>
            <w:r>
              <w:rPr>
                <w:rFonts w:ascii="Times New Roman" w:hAnsi="Times New Roman" w:cs="Times New Roman"/>
              </w:rPr>
              <w:t xml:space="preserve">Journal Paper – </w:t>
            </w:r>
            <w:hyperlink r:id="rId8" w:history="1">
              <w:r w:rsidRPr="00446829">
                <w:rPr>
                  <w:rStyle w:val="Hyperlink"/>
                  <w:rFonts w:ascii="Times New Roman" w:hAnsi="Times New Roman" w:cs="Times New Roman"/>
                </w:rPr>
                <w:t>An Improved Cellular Automaton Model for Work Zone Traffic Simulation Considering Realistic Driving Behavior</w:t>
              </w:r>
            </w:hyperlink>
          </w:p>
          <w:p w14:paraId="2D9403D5" w14:textId="2454CF4C" w:rsidR="008B0584" w:rsidRDefault="008B0584" w:rsidP="005832D9">
            <w:pPr>
              <w:pStyle w:val="ListParagraph"/>
              <w:numPr>
                <w:ilvl w:val="0"/>
                <w:numId w:val="2"/>
              </w:numPr>
              <w:spacing w:after="120"/>
              <w:ind w:left="432"/>
              <w:contextualSpacing w:val="0"/>
              <w:rPr>
                <w:rFonts w:ascii="Times New Roman" w:hAnsi="Times New Roman" w:cs="Times New Roman"/>
              </w:rPr>
            </w:pPr>
            <w:r>
              <w:rPr>
                <w:rFonts w:ascii="Times New Roman" w:hAnsi="Times New Roman" w:cs="Times New Roman"/>
              </w:rPr>
              <w:lastRenderedPageBreak/>
              <w:t xml:space="preserve">Journal Paper – </w:t>
            </w:r>
            <w:hyperlink r:id="rId9" w:history="1">
              <w:r w:rsidRPr="008B0584">
                <w:rPr>
                  <w:rStyle w:val="Hyperlink"/>
                  <w:rFonts w:ascii="Times New Roman" w:hAnsi="Times New Roman" w:cs="Times New Roman"/>
                </w:rPr>
                <w:t>Traffic Performance Assessment Methodology of Degraded Roadway Links Following Hazards</w:t>
              </w:r>
            </w:hyperlink>
          </w:p>
          <w:p w14:paraId="09B4AF70" w14:textId="4DA79DE9" w:rsidR="00EE10B4" w:rsidRPr="005832D9" w:rsidRDefault="00EE10B4" w:rsidP="005832D9">
            <w:pPr>
              <w:pStyle w:val="ListParagraph"/>
              <w:numPr>
                <w:ilvl w:val="0"/>
                <w:numId w:val="2"/>
              </w:numPr>
              <w:spacing w:after="120"/>
              <w:ind w:left="432"/>
              <w:contextualSpacing w:val="0"/>
              <w:rPr>
                <w:rFonts w:ascii="Times New Roman" w:hAnsi="Times New Roman" w:cs="Times New Roman"/>
              </w:rPr>
            </w:pPr>
            <w:r>
              <w:rPr>
                <w:rFonts w:ascii="Times New Roman" w:hAnsi="Times New Roman" w:cs="Times New Roman"/>
              </w:rPr>
              <w:t xml:space="preserve">CSU Doctoral Thesis – </w:t>
            </w:r>
            <w:hyperlink r:id="rId10" w:history="1">
              <w:r w:rsidRPr="00EE10B4">
                <w:rPr>
                  <w:rStyle w:val="Hyperlink"/>
                  <w:rFonts w:ascii="Times New Roman" w:hAnsi="Times New Roman" w:cs="Times New Roman"/>
                </w:rPr>
                <w:t>Multi-Scale Traffic Performance Modeling of Transportation Systems Subjected to Multiple Hazards</w:t>
              </w:r>
            </w:hyperlink>
          </w:p>
        </w:tc>
      </w:tr>
    </w:tbl>
    <w:p w14:paraId="46780CFB" w14:textId="77777777" w:rsidR="00012B22" w:rsidRPr="00D46FC9" w:rsidRDefault="00012B22">
      <w:pPr>
        <w:rPr>
          <w:rFonts w:ascii="Times New Roman" w:hAnsi="Times New Roman" w:cs="Times New Roman"/>
        </w:rPr>
      </w:pPr>
    </w:p>
    <w:sectPr w:rsidR="00012B22" w:rsidRPr="00D46FC9" w:rsidSect="00012B22">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A146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3833537">
    <w:abstractNumId w:val="3"/>
  </w:num>
  <w:num w:numId="2" w16cid:durableId="1255700942">
    <w:abstractNumId w:val="1"/>
  </w:num>
  <w:num w:numId="3" w16cid:durableId="643510529">
    <w:abstractNumId w:val="4"/>
  </w:num>
  <w:num w:numId="4" w16cid:durableId="1076434542">
    <w:abstractNumId w:val="2"/>
  </w:num>
  <w:num w:numId="5" w16cid:durableId="1731882735">
    <w:abstractNumId w:val="0"/>
  </w:num>
  <w:num w:numId="6" w16cid:durableId="18662830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30"/>
    <w:rsid w:val="00012B22"/>
    <w:rsid w:val="0002209B"/>
    <w:rsid w:val="00036F2D"/>
    <w:rsid w:val="0005162D"/>
    <w:rsid w:val="00055F72"/>
    <w:rsid w:val="000722B1"/>
    <w:rsid w:val="000F25D1"/>
    <w:rsid w:val="000F3EED"/>
    <w:rsid w:val="00144705"/>
    <w:rsid w:val="00156068"/>
    <w:rsid w:val="00167D11"/>
    <w:rsid w:val="0017516D"/>
    <w:rsid w:val="00194A73"/>
    <w:rsid w:val="001B74CD"/>
    <w:rsid w:val="001F2747"/>
    <w:rsid w:val="00200B97"/>
    <w:rsid w:val="002201AC"/>
    <w:rsid w:val="002241F0"/>
    <w:rsid w:val="00246106"/>
    <w:rsid w:val="00256F21"/>
    <w:rsid w:val="00265E1D"/>
    <w:rsid w:val="002F44C5"/>
    <w:rsid w:val="002F6FE5"/>
    <w:rsid w:val="00345ECC"/>
    <w:rsid w:val="00357985"/>
    <w:rsid w:val="003771C8"/>
    <w:rsid w:val="0037769A"/>
    <w:rsid w:val="00382035"/>
    <w:rsid w:val="003A1F97"/>
    <w:rsid w:val="003F4CA3"/>
    <w:rsid w:val="00400D46"/>
    <w:rsid w:val="004222E3"/>
    <w:rsid w:val="0043128E"/>
    <w:rsid w:val="00446829"/>
    <w:rsid w:val="00446A1E"/>
    <w:rsid w:val="004519D5"/>
    <w:rsid w:val="00461EFB"/>
    <w:rsid w:val="00465817"/>
    <w:rsid w:val="004801CC"/>
    <w:rsid w:val="004B070F"/>
    <w:rsid w:val="004B632B"/>
    <w:rsid w:val="004B7858"/>
    <w:rsid w:val="004D13A5"/>
    <w:rsid w:val="004E2473"/>
    <w:rsid w:val="00520CCC"/>
    <w:rsid w:val="00522A6B"/>
    <w:rsid w:val="005418BF"/>
    <w:rsid w:val="005739F2"/>
    <w:rsid w:val="005832D9"/>
    <w:rsid w:val="00591E92"/>
    <w:rsid w:val="005A34A9"/>
    <w:rsid w:val="005D64F4"/>
    <w:rsid w:val="00626C8E"/>
    <w:rsid w:val="00636265"/>
    <w:rsid w:val="00644861"/>
    <w:rsid w:val="006740CA"/>
    <w:rsid w:val="006770E3"/>
    <w:rsid w:val="006A55DB"/>
    <w:rsid w:val="006B398F"/>
    <w:rsid w:val="006C5A77"/>
    <w:rsid w:val="007247F1"/>
    <w:rsid w:val="007700A5"/>
    <w:rsid w:val="00781BA2"/>
    <w:rsid w:val="00784948"/>
    <w:rsid w:val="007A0C7D"/>
    <w:rsid w:val="007C24D2"/>
    <w:rsid w:val="007C5540"/>
    <w:rsid w:val="007C6A8C"/>
    <w:rsid w:val="007F1224"/>
    <w:rsid w:val="00820860"/>
    <w:rsid w:val="00832B74"/>
    <w:rsid w:val="00834DD0"/>
    <w:rsid w:val="00863038"/>
    <w:rsid w:val="008B0584"/>
    <w:rsid w:val="008C4D3A"/>
    <w:rsid w:val="009347E6"/>
    <w:rsid w:val="00947EC7"/>
    <w:rsid w:val="00965963"/>
    <w:rsid w:val="0098520A"/>
    <w:rsid w:val="009B6455"/>
    <w:rsid w:val="009D1318"/>
    <w:rsid w:val="00A1029D"/>
    <w:rsid w:val="00A326E7"/>
    <w:rsid w:val="00A47880"/>
    <w:rsid w:val="00A61B30"/>
    <w:rsid w:val="00AB37E5"/>
    <w:rsid w:val="00AD1BD6"/>
    <w:rsid w:val="00AD6E8F"/>
    <w:rsid w:val="00AE2AF2"/>
    <w:rsid w:val="00AE5B09"/>
    <w:rsid w:val="00B01048"/>
    <w:rsid w:val="00B63F87"/>
    <w:rsid w:val="00B65EB3"/>
    <w:rsid w:val="00B95278"/>
    <w:rsid w:val="00BD2E5F"/>
    <w:rsid w:val="00BF275C"/>
    <w:rsid w:val="00C05C39"/>
    <w:rsid w:val="00C46105"/>
    <w:rsid w:val="00C93D8B"/>
    <w:rsid w:val="00CA2D30"/>
    <w:rsid w:val="00CE1984"/>
    <w:rsid w:val="00CE436C"/>
    <w:rsid w:val="00CF3C6A"/>
    <w:rsid w:val="00D46FC9"/>
    <w:rsid w:val="00D50207"/>
    <w:rsid w:val="00D6021D"/>
    <w:rsid w:val="00D76096"/>
    <w:rsid w:val="00DA713E"/>
    <w:rsid w:val="00DB4ECC"/>
    <w:rsid w:val="00DB767A"/>
    <w:rsid w:val="00DE700B"/>
    <w:rsid w:val="00DF3B4C"/>
    <w:rsid w:val="00E52614"/>
    <w:rsid w:val="00E90682"/>
    <w:rsid w:val="00E90782"/>
    <w:rsid w:val="00EB69C5"/>
    <w:rsid w:val="00ED083D"/>
    <w:rsid w:val="00EE10B4"/>
    <w:rsid w:val="00EE529C"/>
    <w:rsid w:val="00F04DF2"/>
    <w:rsid w:val="00F25513"/>
    <w:rsid w:val="00F33865"/>
    <w:rsid w:val="00F45EA0"/>
    <w:rsid w:val="00F6271A"/>
    <w:rsid w:val="00F96D62"/>
    <w:rsid w:val="00FD5E85"/>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1D8E"/>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6E7"/>
  </w:style>
  <w:style w:type="paragraph" w:styleId="Heading1">
    <w:name w:val="heading 1"/>
    <w:basedOn w:val="Normal"/>
    <w:next w:val="Normal"/>
    <w:link w:val="Heading1Char"/>
    <w:uiPriority w:val="9"/>
    <w:qFormat/>
    <w:rsid w:val="00FD5E85"/>
    <w:pPr>
      <w:keepNext/>
      <w:keepLines/>
      <w:spacing w:after="12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FD5E85"/>
    <w:rPr>
      <w:rFonts w:ascii="Times New Roman" w:eastAsiaTheme="majorEastAsia" w:hAnsi="Times New Roman" w:cstheme="majorBidi"/>
      <w:b/>
      <w:bCs/>
      <w:sz w:val="24"/>
      <w:szCs w:val="28"/>
    </w:rPr>
  </w:style>
  <w:style w:type="paragraph" w:styleId="List">
    <w:name w:val="List"/>
    <w:basedOn w:val="Normal"/>
    <w:rsid w:val="006740CA"/>
    <w:pPr>
      <w:spacing w:after="0"/>
      <w:ind w:left="360" w:hanging="36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83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19158">
      <w:bodyDiv w:val="1"/>
      <w:marLeft w:val="0"/>
      <w:marRight w:val="0"/>
      <w:marTop w:val="0"/>
      <w:marBottom w:val="0"/>
      <w:divBdr>
        <w:top w:val="none" w:sz="0" w:space="0" w:color="auto"/>
        <w:left w:val="none" w:sz="0" w:space="0" w:color="auto"/>
        <w:bottom w:val="none" w:sz="0" w:space="0" w:color="auto"/>
        <w:right w:val="none" w:sz="0" w:space="0" w:color="auto"/>
      </w:divBdr>
    </w:div>
    <w:div w:id="103377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7566/JPSJ.88.084001" TargetMode="External"/><Relationship Id="rId3" Type="http://schemas.openxmlformats.org/officeDocument/2006/relationships/styles" Target="styles.xml"/><Relationship Id="rId7" Type="http://schemas.openxmlformats.org/officeDocument/2006/relationships/hyperlink" Target="https://doi.org/10.1016/j.physa.2022.12696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gpti.org/resources/reports/details.php?id=108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dl.handle.net/10217/199830" TargetMode="External"/><Relationship Id="rId4" Type="http://schemas.openxmlformats.org/officeDocument/2006/relationships/settings" Target="settings.xml"/><Relationship Id="rId9" Type="http://schemas.openxmlformats.org/officeDocument/2006/relationships/hyperlink" Target="https://doi.org/10.1061/(ASCE)AS.1943-5525.0001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AA336-8400-4E92-9A70-90C3110B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UTC Project Information | Traffic Performance Assessment of Disrupted Roadway Networks Following Earthquakes</vt:lpstr>
    </vt:vector>
  </TitlesOfParts>
  <Company>DOT</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Traffic Performance Assessment of Disrupted Roadway Networks Following Earthquakes</dc:title>
  <dc:creator>megan.c.bohn</dc:creator>
  <cp:lastModifiedBy>Nichols, Patrick</cp:lastModifiedBy>
  <cp:revision>22</cp:revision>
  <cp:lastPrinted>2017-11-28T21:33:00Z</cp:lastPrinted>
  <dcterms:created xsi:type="dcterms:W3CDTF">2017-11-04T23:26:00Z</dcterms:created>
  <dcterms:modified xsi:type="dcterms:W3CDTF">2022-07-28T18:48:00Z</dcterms:modified>
</cp:coreProperties>
</file>