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Pr>
      <w:tblGrid>
        <w:gridCol w:w="3685"/>
        <w:gridCol w:w="6390"/>
      </w:tblGrid>
      <w:tr w:rsidR="00E61BDD" w:rsidRPr="004B070F" w14:paraId="6F140A79" w14:textId="77777777" w:rsidTr="00530BAF">
        <w:trPr>
          <w:jc w:val="center"/>
        </w:trPr>
        <w:tc>
          <w:tcPr>
            <w:tcW w:w="10075" w:type="dxa"/>
            <w:gridSpan w:val="2"/>
          </w:tcPr>
          <w:p w14:paraId="77AE26D1" w14:textId="77777777" w:rsidR="00E61BDD" w:rsidRPr="004B070F" w:rsidRDefault="00E61BDD">
            <w:pPr>
              <w:rPr>
                <w:rFonts w:cs="Times New Roman"/>
                <w:b/>
                <w:sz w:val="28"/>
                <w:szCs w:val="28"/>
              </w:rPr>
            </w:pPr>
            <w:r w:rsidRPr="004B070F">
              <w:rPr>
                <w:rFonts w:cs="Times New Roman"/>
                <w:b/>
                <w:sz w:val="28"/>
                <w:szCs w:val="28"/>
              </w:rPr>
              <w:t>UTC  Project  Information</w:t>
            </w:r>
          </w:p>
        </w:tc>
      </w:tr>
      <w:tr w:rsidR="00E61BDD" w:rsidRPr="004B070F" w14:paraId="6547CD5F" w14:textId="77777777" w:rsidTr="00530BAF">
        <w:trPr>
          <w:jc w:val="center"/>
        </w:trPr>
        <w:tc>
          <w:tcPr>
            <w:tcW w:w="3685" w:type="dxa"/>
          </w:tcPr>
          <w:p w14:paraId="6EE2A92F" w14:textId="77777777" w:rsidR="00E61BDD" w:rsidRPr="004B070F" w:rsidRDefault="00E61BDD">
            <w:pPr>
              <w:rPr>
                <w:rFonts w:cs="Times New Roman"/>
              </w:rPr>
            </w:pPr>
            <w:r>
              <w:rPr>
                <w:rFonts w:cs="Times New Roman"/>
              </w:rPr>
              <w:t>Project Title</w:t>
            </w:r>
          </w:p>
        </w:tc>
        <w:tc>
          <w:tcPr>
            <w:tcW w:w="6390" w:type="dxa"/>
          </w:tcPr>
          <w:p w14:paraId="08815934" w14:textId="77777777" w:rsidR="00E61BDD" w:rsidRPr="004B7858" w:rsidRDefault="00E61BDD" w:rsidP="004B7858">
            <w:pPr>
              <w:jc w:val="both"/>
              <w:rPr>
                <w:rFonts w:cs="Times New Roman"/>
                <w:szCs w:val="24"/>
              </w:rPr>
            </w:pPr>
            <w:r w:rsidRPr="00F85BD4">
              <w:rPr>
                <w:rFonts w:cs="Times New Roman"/>
                <w:noProof/>
                <w:szCs w:val="24"/>
              </w:rPr>
              <w:t>MPC-540</w:t>
            </w:r>
            <w:r>
              <w:rPr>
                <w:rFonts w:cs="Times New Roman"/>
                <w:szCs w:val="24"/>
              </w:rPr>
              <w:t xml:space="preserve"> – </w:t>
            </w:r>
            <w:r w:rsidRPr="00F85BD4">
              <w:rPr>
                <w:rFonts w:cs="Times New Roman"/>
                <w:noProof/>
                <w:szCs w:val="24"/>
              </w:rPr>
              <w:t>Updating and Implementing the Grade Severity Rating System (GSRS) for Wyoming Mountain Passes</w:t>
            </w:r>
          </w:p>
        </w:tc>
      </w:tr>
      <w:tr w:rsidR="00E61BDD" w:rsidRPr="004B070F" w14:paraId="0456BC38" w14:textId="77777777" w:rsidTr="00530BAF">
        <w:trPr>
          <w:jc w:val="center"/>
        </w:trPr>
        <w:tc>
          <w:tcPr>
            <w:tcW w:w="3685" w:type="dxa"/>
          </w:tcPr>
          <w:p w14:paraId="0E9E992B" w14:textId="77777777" w:rsidR="00E61BDD" w:rsidRPr="004B070F" w:rsidRDefault="00E61BDD">
            <w:pPr>
              <w:rPr>
                <w:rFonts w:cs="Times New Roman"/>
              </w:rPr>
            </w:pPr>
            <w:r>
              <w:rPr>
                <w:rFonts w:cs="Times New Roman"/>
              </w:rPr>
              <w:t>University</w:t>
            </w:r>
          </w:p>
        </w:tc>
        <w:tc>
          <w:tcPr>
            <w:tcW w:w="6390" w:type="dxa"/>
          </w:tcPr>
          <w:p w14:paraId="7566D06C" w14:textId="77777777" w:rsidR="00E61BDD" w:rsidRPr="004B7858" w:rsidRDefault="00E61BDD" w:rsidP="004B7858">
            <w:pPr>
              <w:jc w:val="both"/>
              <w:rPr>
                <w:rFonts w:eastAsia="Calibri" w:cs="Times New Roman"/>
                <w:szCs w:val="24"/>
              </w:rPr>
            </w:pPr>
            <w:r w:rsidRPr="00F85BD4">
              <w:rPr>
                <w:rFonts w:eastAsia="Calibri" w:cs="Times New Roman"/>
                <w:noProof/>
                <w:szCs w:val="24"/>
              </w:rPr>
              <w:t>University of Wyoming</w:t>
            </w:r>
          </w:p>
        </w:tc>
      </w:tr>
      <w:tr w:rsidR="00E61BDD" w:rsidRPr="004B070F" w14:paraId="1B287C45" w14:textId="77777777" w:rsidTr="00530BAF">
        <w:trPr>
          <w:jc w:val="center"/>
        </w:trPr>
        <w:tc>
          <w:tcPr>
            <w:tcW w:w="3685" w:type="dxa"/>
          </w:tcPr>
          <w:p w14:paraId="0E7F62EC" w14:textId="77777777" w:rsidR="00E61BDD" w:rsidRPr="004B070F" w:rsidRDefault="00E61BDD">
            <w:pPr>
              <w:rPr>
                <w:rFonts w:cs="Times New Roman"/>
              </w:rPr>
            </w:pPr>
            <w:r>
              <w:rPr>
                <w:rFonts w:cs="Times New Roman"/>
              </w:rPr>
              <w:t>Principal Investigator</w:t>
            </w:r>
          </w:p>
        </w:tc>
        <w:tc>
          <w:tcPr>
            <w:tcW w:w="6390" w:type="dxa"/>
          </w:tcPr>
          <w:p w14:paraId="4802C283" w14:textId="77777777" w:rsidR="00E61BDD" w:rsidRPr="007247F1" w:rsidRDefault="00E61BDD" w:rsidP="007247F1">
            <w:pPr>
              <w:autoSpaceDE w:val="0"/>
              <w:autoSpaceDN w:val="0"/>
              <w:adjustRightInd w:val="0"/>
              <w:rPr>
                <w:rFonts w:eastAsia="Times New Roman" w:cs="Times New Roman"/>
                <w:noProof/>
                <w:color w:val="000000"/>
                <w:szCs w:val="24"/>
              </w:rPr>
            </w:pPr>
            <w:r w:rsidRPr="00F85BD4">
              <w:rPr>
                <w:rFonts w:eastAsia="Times New Roman" w:cs="Times New Roman"/>
                <w:noProof/>
                <w:color w:val="000000"/>
                <w:szCs w:val="24"/>
              </w:rPr>
              <w:t>Khaled Ksaibati</w:t>
            </w:r>
          </w:p>
          <w:p w14:paraId="2CED0012" w14:textId="77777777" w:rsidR="00E61BDD" w:rsidRPr="004B7858" w:rsidRDefault="00E61BDD" w:rsidP="002B292A">
            <w:pPr>
              <w:autoSpaceDE w:val="0"/>
              <w:autoSpaceDN w:val="0"/>
              <w:adjustRightInd w:val="0"/>
              <w:rPr>
                <w:rFonts w:eastAsia="Times New Roman" w:cs="Times New Roman"/>
                <w:color w:val="000000"/>
                <w:szCs w:val="24"/>
              </w:rPr>
            </w:pPr>
            <w:r w:rsidRPr="00F85BD4">
              <w:rPr>
                <w:rFonts w:eastAsia="Times New Roman" w:cs="Times New Roman"/>
                <w:noProof/>
                <w:color w:val="000000"/>
                <w:szCs w:val="24"/>
              </w:rPr>
              <w:t>Dick T. Apronti</w:t>
            </w:r>
          </w:p>
        </w:tc>
      </w:tr>
      <w:tr w:rsidR="00E61BDD" w:rsidRPr="004B070F" w14:paraId="075955B4" w14:textId="77777777" w:rsidTr="00530BAF">
        <w:trPr>
          <w:jc w:val="center"/>
        </w:trPr>
        <w:tc>
          <w:tcPr>
            <w:tcW w:w="3685" w:type="dxa"/>
          </w:tcPr>
          <w:p w14:paraId="7B3432B6" w14:textId="77777777" w:rsidR="00E61BDD" w:rsidRPr="004B070F" w:rsidRDefault="00E61BDD">
            <w:pPr>
              <w:rPr>
                <w:rFonts w:cs="Times New Roman"/>
              </w:rPr>
            </w:pPr>
            <w:r>
              <w:rPr>
                <w:rFonts w:cs="Times New Roman"/>
              </w:rPr>
              <w:t>PI Contact Information</w:t>
            </w:r>
          </w:p>
        </w:tc>
        <w:tc>
          <w:tcPr>
            <w:tcW w:w="6390" w:type="dxa"/>
          </w:tcPr>
          <w:p w14:paraId="1C8A738B" w14:textId="77777777" w:rsidR="00E61BDD" w:rsidRDefault="00E61BDD" w:rsidP="00382035">
            <w:pPr>
              <w:rPr>
                <w:rFonts w:cs="Times New Roman"/>
                <w:szCs w:val="24"/>
              </w:rPr>
            </w:pPr>
            <w:r w:rsidRPr="00F85BD4">
              <w:rPr>
                <w:rFonts w:cs="Times New Roman"/>
                <w:noProof/>
                <w:szCs w:val="24"/>
              </w:rPr>
              <w:t>Khaled Ksaibati, Ph.D., P.E.</w:t>
            </w:r>
          </w:p>
          <w:p w14:paraId="067F660E" w14:textId="77777777" w:rsidR="00E61BDD" w:rsidRDefault="00E61BDD" w:rsidP="00382035">
            <w:pPr>
              <w:rPr>
                <w:rFonts w:cs="Times New Roman"/>
                <w:szCs w:val="24"/>
              </w:rPr>
            </w:pPr>
            <w:r w:rsidRPr="00F85BD4">
              <w:rPr>
                <w:rFonts w:cs="Times New Roman"/>
                <w:noProof/>
                <w:szCs w:val="24"/>
              </w:rPr>
              <w:t>Professor</w:t>
            </w:r>
          </w:p>
          <w:p w14:paraId="607AD04B" w14:textId="77777777" w:rsidR="00E61BDD" w:rsidRDefault="00E61BDD" w:rsidP="00382035">
            <w:pPr>
              <w:rPr>
                <w:rFonts w:cs="Times New Roman"/>
                <w:szCs w:val="24"/>
              </w:rPr>
            </w:pPr>
            <w:r w:rsidRPr="00F85BD4">
              <w:rPr>
                <w:rFonts w:cs="Times New Roman"/>
                <w:noProof/>
                <w:szCs w:val="24"/>
              </w:rPr>
              <w:t>University of Wyoming</w:t>
            </w:r>
          </w:p>
          <w:p w14:paraId="6295C9B3" w14:textId="77777777" w:rsidR="00E61BDD" w:rsidRDefault="00E61BDD" w:rsidP="00382035">
            <w:pPr>
              <w:rPr>
                <w:rFonts w:cs="Times New Roman"/>
                <w:szCs w:val="24"/>
              </w:rPr>
            </w:pPr>
            <w:r>
              <w:rPr>
                <w:rFonts w:cs="Times New Roman"/>
                <w:szCs w:val="24"/>
              </w:rPr>
              <w:t xml:space="preserve">Phone: </w:t>
            </w:r>
            <w:r w:rsidRPr="00F85BD4">
              <w:rPr>
                <w:rFonts w:cs="Times New Roman"/>
                <w:noProof/>
                <w:szCs w:val="24"/>
              </w:rPr>
              <w:t>(307) 766-6230</w:t>
            </w:r>
          </w:p>
          <w:p w14:paraId="2767CCEB" w14:textId="77777777" w:rsidR="00E61BDD" w:rsidRDefault="00E61BDD" w:rsidP="00382035">
            <w:pPr>
              <w:rPr>
                <w:rFonts w:cs="Times New Roman"/>
                <w:szCs w:val="24"/>
              </w:rPr>
            </w:pPr>
            <w:r>
              <w:rPr>
                <w:rFonts w:cs="Times New Roman"/>
                <w:szCs w:val="24"/>
              </w:rPr>
              <w:t xml:space="preserve">Email: </w:t>
            </w:r>
            <w:r w:rsidR="00F04DD0" w:rsidRPr="00C65211">
              <w:rPr>
                <w:rFonts w:cs="Times New Roman"/>
                <w:noProof/>
                <w:szCs w:val="24"/>
              </w:rPr>
              <w:t>khaled@uwyo.edu</w:t>
            </w:r>
          </w:p>
          <w:p w14:paraId="607D6CB5" w14:textId="7782F9F6" w:rsidR="00E61BDD" w:rsidRPr="00D70BAC" w:rsidRDefault="00E61BDD" w:rsidP="00D70BAC">
            <w:pPr>
              <w:spacing w:after="240"/>
              <w:rPr>
                <w:rFonts w:cs="Times New Roman"/>
                <w:szCs w:val="24"/>
              </w:rPr>
            </w:pPr>
            <w:r>
              <w:rPr>
                <w:rFonts w:cs="Times New Roman"/>
                <w:szCs w:val="24"/>
              </w:rPr>
              <w:t xml:space="preserve">ORCID: </w:t>
            </w:r>
            <w:r w:rsidRPr="00C65211">
              <w:rPr>
                <w:rFonts w:cs="Times New Roman"/>
                <w:noProof/>
                <w:szCs w:val="24"/>
              </w:rPr>
              <w:t>0000-0002-9241-1792</w:t>
            </w:r>
          </w:p>
          <w:p w14:paraId="46C03E22" w14:textId="77777777" w:rsidR="00E61BDD" w:rsidRDefault="00E61BDD" w:rsidP="00382035">
            <w:pPr>
              <w:rPr>
                <w:rFonts w:cs="Times New Roman"/>
                <w:szCs w:val="24"/>
              </w:rPr>
            </w:pPr>
            <w:r w:rsidRPr="00F85BD4">
              <w:rPr>
                <w:rFonts w:cs="Times New Roman"/>
                <w:noProof/>
                <w:szCs w:val="24"/>
              </w:rPr>
              <w:t>Dick T. Apronti, Ph.D.</w:t>
            </w:r>
          </w:p>
          <w:p w14:paraId="581C8B25" w14:textId="77777777" w:rsidR="00E61BDD" w:rsidRDefault="00E61BDD" w:rsidP="00382035">
            <w:pPr>
              <w:rPr>
                <w:rFonts w:cs="Times New Roman"/>
                <w:szCs w:val="24"/>
              </w:rPr>
            </w:pPr>
            <w:r w:rsidRPr="00F85BD4">
              <w:rPr>
                <w:rFonts w:cs="Times New Roman"/>
                <w:noProof/>
                <w:szCs w:val="24"/>
              </w:rPr>
              <w:t>Postdoctoral Research Associate</w:t>
            </w:r>
          </w:p>
          <w:p w14:paraId="5A1300C0" w14:textId="77777777" w:rsidR="00E61BDD" w:rsidRDefault="00E61BDD" w:rsidP="00382035">
            <w:pPr>
              <w:rPr>
                <w:rFonts w:cs="Times New Roman"/>
                <w:szCs w:val="24"/>
              </w:rPr>
            </w:pPr>
            <w:r w:rsidRPr="00F85BD4">
              <w:rPr>
                <w:rFonts w:cs="Times New Roman"/>
                <w:noProof/>
                <w:szCs w:val="24"/>
              </w:rPr>
              <w:t>University of Wyoming</w:t>
            </w:r>
          </w:p>
          <w:p w14:paraId="2610BEB0" w14:textId="77777777" w:rsidR="00E61BDD" w:rsidRDefault="00E61BDD" w:rsidP="00382035">
            <w:pPr>
              <w:rPr>
                <w:rFonts w:cs="Times New Roman"/>
                <w:szCs w:val="24"/>
              </w:rPr>
            </w:pPr>
            <w:r>
              <w:rPr>
                <w:noProof/>
              </w:rPr>
              <w:t xml:space="preserve">Phone: </w:t>
            </w:r>
            <w:r w:rsidRPr="00F85BD4">
              <w:rPr>
                <w:rFonts w:cs="Times New Roman"/>
                <w:noProof/>
                <w:szCs w:val="24"/>
              </w:rPr>
              <w:t>(307) 223-6317</w:t>
            </w:r>
          </w:p>
          <w:p w14:paraId="6B701FDB" w14:textId="77777777" w:rsidR="00E61BDD" w:rsidRDefault="00E61BDD" w:rsidP="00382035">
            <w:pPr>
              <w:rPr>
                <w:rFonts w:cs="Times New Roman"/>
                <w:szCs w:val="24"/>
              </w:rPr>
            </w:pPr>
            <w:r>
              <w:rPr>
                <w:noProof/>
              </w:rPr>
              <w:t xml:space="preserve">Email: </w:t>
            </w:r>
            <w:r w:rsidR="00F04DD0" w:rsidRPr="00C65211">
              <w:rPr>
                <w:rFonts w:cs="Times New Roman"/>
                <w:noProof/>
                <w:szCs w:val="24"/>
              </w:rPr>
              <w:t>dapronti@uwyo.edu</w:t>
            </w:r>
          </w:p>
          <w:p w14:paraId="4782FE0F" w14:textId="77777777" w:rsidR="00E61BDD" w:rsidRDefault="00E61BDD" w:rsidP="00382035">
            <w:pPr>
              <w:rPr>
                <w:rFonts w:cs="Times New Roman"/>
                <w:szCs w:val="24"/>
              </w:rPr>
            </w:pPr>
            <w:r>
              <w:rPr>
                <w:noProof/>
              </w:rPr>
              <w:t xml:space="preserve">ORCID: </w:t>
            </w:r>
            <w:r w:rsidRPr="00C65211">
              <w:rPr>
                <w:noProof/>
              </w:rPr>
              <w:t>0000-0002-2072-2030</w:t>
            </w:r>
          </w:p>
        </w:tc>
      </w:tr>
      <w:tr w:rsidR="00E61BDD" w:rsidRPr="004B070F" w14:paraId="7FD65E51" w14:textId="77777777" w:rsidTr="00530BAF">
        <w:trPr>
          <w:jc w:val="center"/>
        </w:trPr>
        <w:tc>
          <w:tcPr>
            <w:tcW w:w="3685" w:type="dxa"/>
          </w:tcPr>
          <w:p w14:paraId="09397C1D" w14:textId="77777777" w:rsidR="00E61BDD" w:rsidRPr="004B070F" w:rsidRDefault="00E61BDD"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390" w:type="dxa"/>
          </w:tcPr>
          <w:p w14:paraId="7D5B0DF8" w14:textId="77777777" w:rsidR="00E61BDD" w:rsidRDefault="00E61BDD">
            <w:pPr>
              <w:rPr>
                <w:rFonts w:cs="Times New Roman"/>
              </w:rPr>
            </w:pPr>
            <w:r w:rsidRPr="00F85BD4">
              <w:rPr>
                <w:rFonts w:cs="Times New Roman"/>
                <w:noProof/>
              </w:rPr>
              <w:t>USDOT, Research and Innovative Technology Administration</w:t>
            </w:r>
          </w:p>
          <w:p w14:paraId="437630E1" w14:textId="2C5C08C2" w:rsidR="00E61BDD" w:rsidRDefault="00E61BDD" w:rsidP="00865438">
            <w:pPr>
              <w:spacing w:after="240"/>
              <w:rPr>
                <w:rFonts w:cs="Times New Roman"/>
              </w:rPr>
            </w:pPr>
            <w:r w:rsidRPr="00BF275C">
              <w:rPr>
                <w:rFonts w:eastAsia="Times New Roman" w:cs="Times New Roman"/>
                <w:noProof/>
                <w:color w:val="000000"/>
                <w:szCs w:val="24"/>
              </w:rPr>
              <w:t>$</w:t>
            </w:r>
            <w:r>
              <w:rPr>
                <w:rFonts w:eastAsia="Times New Roman" w:cs="Times New Roman"/>
                <w:noProof/>
                <w:color w:val="000000"/>
                <w:szCs w:val="24"/>
              </w:rPr>
              <w:t>95,162</w:t>
            </w:r>
          </w:p>
          <w:p w14:paraId="283E107D" w14:textId="77777777" w:rsidR="00E61BDD" w:rsidRDefault="00E61BDD">
            <w:pPr>
              <w:rPr>
                <w:rFonts w:cs="Times New Roman"/>
              </w:rPr>
            </w:pPr>
            <w:r w:rsidRPr="00F85BD4">
              <w:rPr>
                <w:rFonts w:cs="Times New Roman"/>
                <w:noProof/>
              </w:rPr>
              <w:t>Wyoming Department of Transportation</w:t>
            </w:r>
          </w:p>
          <w:p w14:paraId="700B62B3" w14:textId="77777777" w:rsidR="00E61BDD" w:rsidRPr="004B070F" w:rsidRDefault="00E61BDD">
            <w:pPr>
              <w:rPr>
                <w:rFonts w:cs="Times New Roman"/>
              </w:rPr>
            </w:pPr>
            <w:r w:rsidRPr="00BF275C">
              <w:rPr>
                <w:rFonts w:eastAsia="Times New Roman" w:cs="Times New Roman"/>
                <w:noProof/>
                <w:color w:val="000000"/>
                <w:szCs w:val="24"/>
              </w:rPr>
              <w:t>$</w:t>
            </w:r>
            <w:r>
              <w:rPr>
                <w:rFonts w:eastAsia="Times New Roman" w:cs="Times New Roman"/>
                <w:noProof/>
                <w:color w:val="000000"/>
                <w:szCs w:val="24"/>
              </w:rPr>
              <w:t>98,990</w:t>
            </w:r>
          </w:p>
        </w:tc>
      </w:tr>
      <w:tr w:rsidR="00E61BDD" w:rsidRPr="004B070F" w14:paraId="1604FD47" w14:textId="77777777" w:rsidTr="00530BAF">
        <w:trPr>
          <w:jc w:val="center"/>
        </w:trPr>
        <w:tc>
          <w:tcPr>
            <w:tcW w:w="3685" w:type="dxa"/>
          </w:tcPr>
          <w:p w14:paraId="5DED3BD7" w14:textId="77777777" w:rsidR="00E61BDD" w:rsidRPr="004B070F" w:rsidRDefault="00E61BDD" w:rsidP="00947EC7">
            <w:pPr>
              <w:rPr>
                <w:rFonts w:cs="Times New Roman"/>
              </w:rPr>
            </w:pPr>
            <w:r>
              <w:rPr>
                <w:rFonts w:cs="Times New Roman"/>
              </w:rPr>
              <w:t xml:space="preserve">Total </w:t>
            </w:r>
            <w:r w:rsidRPr="004B070F">
              <w:rPr>
                <w:rFonts w:cs="Times New Roman"/>
              </w:rPr>
              <w:t>Project Cost</w:t>
            </w:r>
          </w:p>
        </w:tc>
        <w:tc>
          <w:tcPr>
            <w:tcW w:w="6390" w:type="dxa"/>
          </w:tcPr>
          <w:p w14:paraId="711D8F07" w14:textId="77777777" w:rsidR="00E61BDD" w:rsidRDefault="00E61BDD">
            <w:pPr>
              <w:rPr>
                <w:rFonts w:cs="Times New Roman"/>
              </w:rPr>
            </w:pPr>
            <w:r w:rsidRPr="00BF275C">
              <w:rPr>
                <w:rFonts w:eastAsia="Times New Roman" w:cs="Times New Roman"/>
                <w:noProof/>
                <w:color w:val="000000"/>
                <w:szCs w:val="24"/>
              </w:rPr>
              <w:t>$</w:t>
            </w:r>
            <w:r>
              <w:rPr>
                <w:rFonts w:eastAsia="Times New Roman" w:cs="Times New Roman"/>
                <w:noProof/>
                <w:color w:val="000000"/>
                <w:szCs w:val="24"/>
              </w:rPr>
              <w:t>194,152</w:t>
            </w:r>
          </w:p>
        </w:tc>
      </w:tr>
      <w:tr w:rsidR="00E61BDD" w:rsidRPr="004B070F" w14:paraId="5A36EF6B" w14:textId="77777777" w:rsidTr="00530BAF">
        <w:trPr>
          <w:jc w:val="center"/>
        </w:trPr>
        <w:tc>
          <w:tcPr>
            <w:tcW w:w="3685" w:type="dxa"/>
          </w:tcPr>
          <w:p w14:paraId="5875387A" w14:textId="77777777" w:rsidR="00E61BDD" w:rsidRPr="004B070F" w:rsidRDefault="00E61BDD" w:rsidP="00947EC7">
            <w:pPr>
              <w:rPr>
                <w:rFonts w:cs="Times New Roman"/>
              </w:rPr>
            </w:pPr>
            <w:r w:rsidRPr="004B070F">
              <w:rPr>
                <w:rFonts w:cs="Times New Roman"/>
              </w:rPr>
              <w:t>Agency ID or Contract Number</w:t>
            </w:r>
          </w:p>
        </w:tc>
        <w:tc>
          <w:tcPr>
            <w:tcW w:w="6390" w:type="dxa"/>
          </w:tcPr>
          <w:p w14:paraId="24047631" w14:textId="77777777" w:rsidR="00E61BDD" w:rsidRPr="004B070F" w:rsidRDefault="00E61BDD">
            <w:pPr>
              <w:rPr>
                <w:rFonts w:cs="Times New Roman"/>
              </w:rPr>
            </w:pPr>
            <w:r w:rsidRPr="00F85BD4">
              <w:rPr>
                <w:rFonts w:cs="Times New Roman"/>
                <w:noProof/>
              </w:rPr>
              <w:t>69A3551747108</w:t>
            </w:r>
          </w:p>
        </w:tc>
      </w:tr>
      <w:tr w:rsidR="00E61BDD" w:rsidRPr="004B070F" w14:paraId="2775F29E" w14:textId="77777777" w:rsidTr="00530BAF">
        <w:trPr>
          <w:jc w:val="center"/>
        </w:trPr>
        <w:tc>
          <w:tcPr>
            <w:tcW w:w="3685" w:type="dxa"/>
          </w:tcPr>
          <w:p w14:paraId="088BCFDD" w14:textId="77777777" w:rsidR="00E61BDD" w:rsidRPr="004B070F" w:rsidRDefault="00E61BDD" w:rsidP="00947EC7">
            <w:pPr>
              <w:rPr>
                <w:rFonts w:cs="Times New Roman"/>
              </w:rPr>
            </w:pPr>
            <w:r>
              <w:rPr>
                <w:rFonts w:cs="Times New Roman"/>
              </w:rPr>
              <w:t>Start and End Dates</w:t>
            </w:r>
          </w:p>
        </w:tc>
        <w:tc>
          <w:tcPr>
            <w:tcW w:w="6390" w:type="dxa"/>
          </w:tcPr>
          <w:p w14:paraId="76B20BA7" w14:textId="758F3929" w:rsidR="00E61BDD" w:rsidRPr="004B070F" w:rsidRDefault="00E61BDD">
            <w:pPr>
              <w:rPr>
                <w:rFonts w:cs="Times New Roman"/>
                <w:highlight w:val="yellow"/>
              </w:rPr>
            </w:pPr>
            <w:r w:rsidRPr="00F85BD4">
              <w:rPr>
                <w:rFonts w:cs="Times New Roman"/>
                <w:noProof/>
              </w:rPr>
              <w:t>November 2, 2017 to July 31, 202</w:t>
            </w:r>
            <w:r w:rsidR="004621F6">
              <w:rPr>
                <w:rFonts w:cs="Times New Roman"/>
                <w:noProof/>
              </w:rPr>
              <w:t>3</w:t>
            </w:r>
          </w:p>
        </w:tc>
      </w:tr>
      <w:tr w:rsidR="00E61BDD" w:rsidRPr="004B070F" w14:paraId="07E0B233" w14:textId="77777777" w:rsidTr="00530BAF">
        <w:trPr>
          <w:jc w:val="center"/>
        </w:trPr>
        <w:tc>
          <w:tcPr>
            <w:tcW w:w="3685" w:type="dxa"/>
          </w:tcPr>
          <w:p w14:paraId="72E94F11" w14:textId="77777777" w:rsidR="00E61BDD" w:rsidRPr="004B070F" w:rsidRDefault="00E61BDD">
            <w:pPr>
              <w:rPr>
                <w:rFonts w:cs="Times New Roman"/>
              </w:rPr>
            </w:pPr>
            <w:r w:rsidRPr="004B070F">
              <w:rPr>
                <w:rFonts w:cs="Times New Roman"/>
              </w:rPr>
              <w:t xml:space="preserve">Brief </w:t>
            </w:r>
            <w:r>
              <w:rPr>
                <w:rFonts w:cs="Times New Roman"/>
              </w:rPr>
              <w:t>Description of Research Project</w:t>
            </w:r>
          </w:p>
        </w:tc>
        <w:tc>
          <w:tcPr>
            <w:tcW w:w="6390" w:type="dxa"/>
          </w:tcPr>
          <w:p w14:paraId="575F8E3E" w14:textId="74FF555D" w:rsidR="00E61BDD" w:rsidRPr="00192D1F" w:rsidRDefault="00E61BDD" w:rsidP="006E06C7">
            <w:pPr>
              <w:rPr>
                <w:rFonts w:cs="Times New Roman"/>
                <w:noProof/>
                <w:szCs w:val="24"/>
              </w:rPr>
            </w:pPr>
            <w:r w:rsidRPr="00F85BD4">
              <w:rPr>
                <w:rFonts w:cs="Times New Roman"/>
                <w:noProof/>
                <w:szCs w:val="24"/>
              </w:rPr>
              <w:t>The proposed study is aimed at achieving two main goals. First, the FHWA</w:t>
            </w:r>
            <w:r w:rsidR="00F814B8">
              <w:rPr>
                <w:rFonts w:cs="Times New Roman"/>
                <w:noProof/>
                <w:szCs w:val="24"/>
              </w:rPr>
              <w:t>’</w:t>
            </w:r>
            <w:r w:rsidRPr="00F85BD4">
              <w:rPr>
                <w:rFonts w:cs="Times New Roman"/>
                <w:noProof/>
                <w:szCs w:val="24"/>
              </w:rPr>
              <w:t>s GSRS model will be updated to reflect the current truck population characteristics. This will be achieved by carrying out field tests with an instrumented vehicle to update parameters in the model that reflect current truck characteristics and braking systems. The second objective of the study is to evaluate Wyoming mountain passes and their warning systems with regard to truck downgrade crashes. By doing this, the best means of communicating with truck drivers to reduce the probability of runaway truck incidences can be recommended.</w:t>
            </w:r>
          </w:p>
        </w:tc>
      </w:tr>
      <w:tr w:rsidR="00E61BDD" w:rsidRPr="004B070F" w14:paraId="25F04C4D" w14:textId="77777777" w:rsidTr="00530BAF">
        <w:trPr>
          <w:trHeight w:val="953"/>
          <w:jc w:val="center"/>
        </w:trPr>
        <w:tc>
          <w:tcPr>
            <w:tcW w:w="3685" w:type="dxa"/>
          </w:tcPr>
          <w:p w14:paraId="574572CF" w14:textId="456F7F9C" w:rsidR="00E61BDD" w:rsidRPr="004B070F" w:rsidRDefault="00E61BDD">
            <w:pPr>
              <w:rPr>
                <w:rFonts w:cs="Times New Roman"/>
              </w:rPr>
            </w:pPr>
            <w:r w:rsidRPr="004B070F">
              <w:rPr>
                <w:rFonts w:cs="Times New Roman"/>
              </w:rPr>
              <w:t>Describe Implementation of Research Outcomes (or why not implemented)</w:t>
            </w:r>
          </w:p>
          <w:p w14:paraId="1E526151" w14:textId="77777777" w:rsidR="00E61BDD" w:rsidRPr="004B070F" w:rsidRDefault="00E61BDD" w:rsidP="0060274F">
            <w:pPr>
              <w:spacing w:before="240"/>
              <w:rPr>
                <w:rFonts w:cs="Times New Roman"/>
              </w:rPr>
            </w:pPr>
            <w:r w:rsidRPr="004B070F">
              <w:rPr>
                <w:rFonts w:cs="Times New Roman"/>
              </w:rPr>
              <w:t>Place Any Photos Here</w:t>
            </w:r>
          </w:p>
        </w:tc>
        <w:tc>
          <w:tcPr>
            <w:tcW w:w="6390" w:type="dxa"/>
          </w:tcPr>
          <w:p w14:paraId="596C2C67" w14:textId="4B3E3FB9" w:rsidR="00E61BDD" w:rsidRPr="004B070F" w:rsidRDefault="00530BAF" w:rsidP="006E06C7">
            <w:r w:rsidRPr="00530BAF">
              <w:t>The findings of this research are anticipated to assist highway engineers and policymakers in deciding safe descent speeds for trucks and thus preventing brake failure-related crashes.</w:t>
            </w:r>
          </w:p>
        </w:tc>
      </w:tr>
      <w:tr w:rsidR="00E61BDD" w:rsidRPr="004B070F" w14:paraId="2DA97C6B" w14:textId="77777777" w:rsidTr="00530BAF">
        <w:trPr>
          <w:trHeight w:val="521"/>
          <w:jc w:val="center"/>
        </w:trPr>
        <w:tc>
          <w:tcPr>
            <w:tcW w:w="3685" w:type="dxa"/>
          </w:tcPr>
          <w:p w14:paraId="0EABFA7F" w14:textId="77777777" w:rsidR="00E61BDD" w:rsidRPr="004B070F" w:rsidRDefault="00E61BDD">
            <w:pPr>
              <w:rPr>
                <w:rFonts w:cs="Times New Roman"/>
              </w:rPr>
            </w:pPr>
            <w:r w:rsidRPr="004B070F">
              <w:rPr>
                <w:rFonts w:cs="Times New Roman"/>
              </w:rPr>
              <w:t>Impacts/Benefits of Implementation</w:t>
            </w:r>
          </w:p>
          <w:p w14:paraId="76B5896A" w14:textId="77777777" w:rsidR="00E61BDD" w:rsidRPr="004B070F" w:rsidRDefault="00E61BDD">
            <w:pPr>
              <w:rPr>
                <w:rFonts w:cs="Times New Roman"/>
              </w:rPr>
            </w:pPr>
            <w:r>
              <w:rPr>
                <w:rFonts w:cs="Times New Roman"/>
              </w:rPr>
              <w:t>(actual, not anticipated)</w:t>
            </w:r>
          </w:p>
        </w:tc>
        <w:tc>
          <w:tcPr>
            <w:tcW w:w="6390" w:type="dxa"/>
          </w:tcPr>
          <w:p w14:paraId="2D6598F3" w14:textId="29E5A552" w:rsidR="00E61BDD" w:rsidRPr="004B070F" w:rsidRDefault="00530BAF" w:rsidP="006E06C7">
            <w:pPr>
              <w:rPr>
                <w:rFonts w:cs="Times New Roman"/>
              </w:rPr>
            </w:pPr>
            <w:r w:rsidRPr="00530BAF">
              <w:rPr>
                <w:rFonts w:cs="Times New Roman"/>
              </w:rPr>
              <w:t xml:space="preserve">The project has produced a better understanding of the relationship between truck weight and the maximum descent speeds necessary to prevent road crashes on the mountainous downgrades in Wyoming. </w:t>
            </w:r>
            <w:r w:rsidRPr="00530BAF">
              <w:rPr>
                <w:rFonts w:cs="Times New Roman"/>
              </w:rPr>
              <w:lastRenderedPageBreak/>
              <w:t>Prior to this phase of the project, the maximum speeds were only preventing brake fade. Now maximum speeds preventing rollover and skidding/side slip in addition to brake fades can be predicted by the model. In addition to this, a model has also been created to account for trucks equipped with only drum brakes which still consist of the majority in the U.S.</w:t>
            </w:r>
          </w:p>
        </w:tc>
      </w:tr>
      <w:tr w:rsidR="00E61BDD" w:rsidRPr="004B070F" w14:paraId="3666F068" w14:textId="77777777" w:rsidTr="00530BAF">
        <w:trPr>
          <w:jc w:val="center"/>
        </w:trPr>
        <w:tc>
          <w:tcPr>
            <w:tcW w:w="3685" w:type="dxa"/>
          </w:tcPr>
          <w:p w14:paraId="5A16DC0D" w14:textId="77777777" w:rsidR="00E61BDD" w:rsidRPr="004B070F" w:rsidRDefault="00E61BDD">
            <w:pPr>
              <w:rPr>
                <w:rFonts w:cs="Times New Roman"/>
              </w:rPr>
            </w:pPr>
            <w:r w:rsidRPr="004B070F">
              <w:rPr>
                <w:rFonts w:cs="Times New Roman"/>
              </w:rPr>
              <w:lastRenderedPageBreak/>
              <w:t>Web Links</w:t>
            </w:r>
          </w:p>
          <w:p w14:paraId="3A04CDFE" w14:textId="77777777" w:rsidR="00E61BDD" w:rsidRPr="004B070F" w:rsidRDefault="00E61BDD" w:rsidP="005739F2">
            <w:pPr>
              <w:pStyle w:val="ListParagraph"/>
              <w:numPr>
                <w:ilvl w:val="0"/>
                <w:numId w:val="2"/>
              </w:numPr>
              <w:rPr>
                <w:rFonts w:cs="Times New Roman"/>
              </w:rPr>
            </w:pPr>
            <w:r w:rsidRPr="004B070F">
              <w:rPr>
                <w:rFonts w:cs="Times New Roman"/>
              </w:rPr>
              <w:t>Reports</w:t>
            </w:r>
          </w:p>
          <w:p w14:paraId="655F58FF" w14:textId="77777777" w:rsidR="00E61BDD" w:rsidRPr="004B7858" w:rsidRDefault="00E61BDD" w:rsidP="004519D5">
            <w:pPr>
              <w:pStyle w:val="ListParagraph"/>
              <w:numPr>
                <w:ilvl w:val="0"/>
                <w:numId w:val="2"/>
              </w:numPr>
              <w:rPr>
                <w:rFonts w:cs="Times New Roman"/>
              </w:rPr>
            </w:pPr>
            <w:r w:rsidRPr="004B070F">
              <w:rPr>
                <w:rFonts w:cs="Times New Roman"/>
              </w:rPr>
              <w:t>Project Website</w:t>
            </w:r>
          </w:p>
        </w:tc>
        <w:tc>
          <w:tcPr>
            <w:tcW w:w="6390" w:type="dxa"/>
          </w:tcPr>
          <w:p w14:paraId="52C49353" w14:textId="77777777" w:rsidR="00E61BDD" w:rsidRDefault="00CD27E1" w:rsidP="007F1017">
            <w:pPr>
              <w:pStyle w:val="ListParagraph"/>
              <w:keepLines/>
              <w:numPr>
                <w:ilvl w:val="0"/>
                <w:numId w:val="2"/>
              </w:numPr>
              <w:spacing w:after="120"/>
              <w:ind w:left="418"/>
              <w:contextualSpacing w:val="0"/>
              <w:rPr>
                <w:rFonts w:cs="Times New Roman"/>
              </w:rPr>
            </w:pPr>
            <w:r>
              <w:rPr>
                <w:rFonts w:cs="Times New Roman"/>
              </w:rPr>
              <w:t xml:space="preserve">MPC Research Report – </w:t>
            </w:r>
            <w:hyperlink r:id="rId6" w:history="1">
              <w:r w:rsidRPr="00CD27E1">
                <w:rPr>
                  <w:rStyle w:val="Hyperlink"/>
                  <w:rFonts w:cs="Times New Roman"/>
                </w:rPr>
                <w:t>Automating the Implementation of the Updated Grade Severity Rating System (GSRS) for Wyoming Mountain Passes</w:t>
              </w:r>
            </w:hyperlink>
          </w:p>
          <w:p w14:paraId="50DED028" w14:textId="4D172FC3" w:rsidR="00293A9A" w:rsidRDefault="00293A9A" w:rsidP="007F1017">
            <w:pPr>
              <w:pStyle w:val="ListParagraph"/>
              <w:keepLines/>
              <w:numPr>
                <w:ilvl w:val="0"/>
                <w:numId w:val="2"/>
              </w:numPr>
              <w:spacing w:after="120"/>
              <w:ind w:left="418"/>
              <w:contextualSpacing w:val="0"/>
              <w:rPr>
                <w:rFonts w:cs="Times New Roman"/>
              </w:rPr>
            </w:pPr>
            <w:r>
              <w:rPr>
                <w:rFonts w:cs="Times New Roman"/>
              </w:rPr>
              <w:t xml:space="preserve">Journal Article – </w:t>
            </w:r>
            <w:hyperlink r:id="rId7" w:history="1">
              <w:r w:rsidRPr="007F1017">
                <w:rPr>
                  <w:rStyle w:val="Hyperlink"/>
                  <w:rFonts w:cs="Times New Roman"/>
                </w:rPr>
                <w:t xml:space="preserve">Automating the </w:t>
              </w:r>
              <w:r w:rsidRPr="007F1017">
                <w:rPr>
                  <w:rStyle w:val="Hyperlink"/>
                  <w:rFonts w:cs="Times New Roman"/>
                </w:rPr>
                <w:t>U</w:t>
              </w:r>
              <w:r w:rsidRPr="007F1017">
                <w:rPr>
                  <w:rStyle w:val="Hyperlink"/>
                  <w:rFonts w:cs="Times New Roman"/>
                </w:rPr>
                <w:t xml:space="preserve">pdated </w:t>
              </w:r>
              <w:r w:rsidRPr="007F1017">
                <w:rPr>
                  <w:rStyle w:val="Hyperlink"/>
                  <w:rFonts w:cs="Times New Roman"/>
                </w:rPr>
                <w:t>G</w:t>
              </w:r>
              <w:r w:rsidRPr="007F1017">
                <w:rPr>
                  <w:rStyle w:val="Hyperlink"/>
                  <w:rFonts w:cs="Times New Roman"/>
                </w:rPr>
                <w:t xml:space="preserve">rade </w:t>
              </w:r>
              <w:r w:rsidRPr="007F1017">
                <w:rPr>
                  <w:rStyle w:val="Hyperlink"/>
                  <w:rFonts w:cs="Times New Roman"/>
                </w:rPr>
                <w:t>S</w:t>
              </w:r>
              <w:r w:rsidRPr="007F1017">
                <w:rPr>
                  <w:rStyle w:val="Hyperlink"/>
                  <w:rFonts w:cs="Times New Roman"/>
                </w:rPr>
                <w:t xml:space="preserve">everity </w:t>
              </w:r>
              <w:r w:rsidRPr="007F1017">
                <w:rPr>
                  <w:rStyle w:val="Hyperlink"/>
                  <w:rFonts w:cs="Times New Roman"/>
                </w:rPr>
                <w:t>R</w:t>
              </w:r>
              <w:r w:rsidRPr="007F1017">
                <w:rPr>
                  <w:rStyle w:val="Hyperlink"/>
                  <w:rFonts w:cs="Times New Roman"/>
                </w:rPr>
                <w:t xml:space="preserve">ating </w:t>
              </w:r>
              <w:r w:rsidRPr="007F1017">
                <w:rPr>
                  <w:rStyle w:val="Hyperlink"/>
                  <w:rFonts w:cs="Times New Roman"/>
                </w:rPr>
                <w:t>S</w:t>
              </w:r>
              <w:r w:rsidRPr="007F1017">
                <w:rPr>
                  <w:rStyle w:val="Hyperlink"/>
                  <w:rFonts w:cs="Times New Roman"/>
                </w:rPr>
                <w:t xml:space="preserve">ystem (GSRS) </w:t>
              </w:r>
              <w:r w:rsidRPr="007F1017">
                <w:rPr>
                  <w:rStyle w:val="Hyperlink"/>
                  <w:rFonts w:cs="Times New Roman"/>
                </w:rPr>
                <w:t>U</w:t>
              </w:r>
              <w:r w:rsidRPr="007F1017">
                <w:rPr>
                  <w:rStyle w:val="Hyperlink"/>
                  <w:rFonts w:cs="Times New Roman"/>
                </w:rPr>
                <w:t xml:space="preserve">sing the Visual Basic.net </w:t>
              </w:r>
              <w:r w:rsidRPr="007F1017">
                <w:rPr>
                  <w:rStyle w:val="Hyperlink"/>
                  <w:rFonts w:cs="Times New Roman"/>
                </w:rPr>
                <w:t>P</w:t>
              </w:r>
              <w:r w:rsidRPr="007F1017">
                <w:rPr>
                  <w:rStyle w:val="Hyperlink"/>
                  <w:rFonts w:cs="Times New Roman"/>
                </w:rPr>
                <w:t xml:space="preserve">rogramming </w:t>
              </w:r>
              <w:r w:rsidRPr="007F1017">
                <w:rPr>
                  <w:rStyle w:val="Hyperlink"/>
                  <w:rFonts w:cs="Times New Roman"/>
                </w:rPr>
                <w:t>L</w:t>
              </w:r>
              <w:r w:rsidRPr="007F1017">
                <w:rPr>
                  <w:rStyle w:val="Hyperlink"/>
                  <w:rFonts w:cs="Times New Roman"/>
                </w:rPr>
                <w:t>anguage</w:t>
              </w:r>
            </w:hyperlink>
          </w:p>
          <w:p w14:paraId="23B0544B" w14:textId="7010D596" w:rsidR="0061033E" w:rsidRDefault="00293A9A" w:rsidP="007F1017">
            <w:pPr>
              <w:pStyle w:val="ListParagraph"/>
              <w:keepLines/>
              <w:numPr>
                <w:ilvl w:val="0"/>
                <w:numId w:val="2"/>
              </w:numPr>
              <w:spacing w:after="120"/>
              <w:ind w:left="418"/>
              <w:contextualSpacing w:val="0"/>
              <w:rPr>
                <w:rFonts w:cs="Times New Roman"/>
              </w:rPr>
            </w:pPr>
            <w:r>
              <w:rPr>
                <w:rFonts w:cs="Times New Roman"/>
              </w:rPr>
              <w:t xml:space="preserve">Journal Article – </w:t>
            </w:r>
            <w:hyperlink r:id="rId8" w:history="1">
              <w:r w:rsidRPr="00293A9A">
                <w:rPr>
                  <w:rStyle w:val="Hyperlink"/>
                  <w:rFonts w:cs="Times New Roman"/>
                </w:rPr>
                <w:t>Comparing Grade Severity Rating System Models for Trucks Fitted with Drum Brakes versus Disc Brakes</w:t>
              </w:r>
            </w:hyperlink>
          </w:p>
          <w:p w14:paraId="15E612AB" w14:textId="6E7F4614" w:rsidR="0061033E" w:rsidRPr="00CD27E1" w:rsidRDefault="0061033E" w:rsidP="007F1017">
            <w:pPr>
              <w:pStyle w:val="ListParagraph"/>
              <w:keepLines/>
              <w:numPr>
                <w:ilvl w:val="0"/>
                <w:numId w:val="2"/>
              </w:numPr>
              <w:spacing w:after="120"/>
              <w:ind w:left="418"/>
              <w:contextualSpacing w:val="0"/>
              <w:rPr>
                <w:rFonts w:cs="Times New Roman"/>
              </w:rPr>
            </w:pPr>
            <w:r>
              <w:rPr>
                <w:rFonts w:cs="Times New Roman"/>
              </w:rPr>
              <w:t xml:space="preserve">Journal Article – </w:t>
            </w:r>
            <w:hyperlink r:id="rId9" w:history="1">
              <w:r w:rsidRPr="0061033E">
                <w:rPr>
                  <w:rStyle w:val="Hyperlink"/>
                  <w:rFonts w:cs="Times New Roman"/>
                </w:rPr>
                <w:t>Incorporating Horizontal Curves and Roadway Geometry into the Automated Updated Grade Severity Rating System</w:t>
              </w:r>
            </w:hyperlink>
          </w:p>
        </w:tc>
      </w:tr>
    </w:tbl>
    <w:p w14:paraId="262187CC" w14:textId="77777777" w:rsidR="00E61BDD" w:rsidRPr="00F25513" w:rsidRDefault="00E61BDD">
      <w:pPr>
        <w:rPr>
          <w:rFonts w:cs="Times New Roman"/>
        </w:rPr>
      </w:pPr>
    </w:p>
    <w:sectPr w:rsidR="00E61BDD" w:rsidRPr="00F25513" w:rsidSect="00E61BDD">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FD20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599D"/>
    <w:rsid w:val="00036F2D"/>
    <w:rsid w:val="0005162D"/>
    <w:rsid w:val="00055F72"/>
    <w:rsid w:val="00062F73"/>
    <w:rsid w:val="000722B1"/>
    <w:rsid w:val="000F25D1"/>
    <w:rsid w:val="000F3EED"/>
    <w:rsid w:val="00144705"/>
    <w:rsid w:val="00156068"/>
    <w:rsid w:val="00167D11"/>
    <w:rsid w:val="0017516D"/>
    <w:rsid w:val="00192D1F"/>
    <w:rsid w:val="00194A73"/>
    <w:rsid w:val="001B74CD"/>
    <w:rsid w:val="001B760F"/>
    <w:rsid w:val="001C5382"/>
    <w:rsid w:val="001F2747"/>
    <w:rsid w:val="00200B97"/>
    <w:rsid w:val="002201AC"/>
    <w:rsid w:val="002241F0"/>
    <w:rsid w:val="0022671D"/>
    <w:rsid w:val="00265E1D"/>
    <w:rsid w:val="00293A9A"/>
    <w:rsid w:val="002B292A"/>
    <w:rsid w:val="002F44C5"/>
    <w:rsid w:val="002F6FE5"/>
    <w:rsid w:val="00312641"/>
    <w:rsid w:val="00345ECC"/>
    <w:rsid w:val="00357985"/>
    <w:rsid w:val="003771C8"/>
    <w:rsid w:val="0037769A"/>
    <w:rsid w:val="00382035"/>
    <w:rsid w:val="003A1F97"/>
    <w:rsid w:val="003F4CA3"/>
    <w:rsid w:val="00400D46"/>
    <w:rsid w:val="0041641D"/>
    <w:rsid w:val="0042016D"/>
    <w:rsid w:val="004222E3"/>
    <w:rsid w:val="0043128E"/>
    <w:rsid w:val="004519D5"/>
    <w:rsid w:val="00461EFB"/>
    <w:rsid w:val="004621F6"/>
    <w:rsid w:val="00465817"/>
    <w:rsid w:val="004801CC"/>
    <w:rsid w:val="004B070F"/>
    <w:rsid w:val="004B684F"/>
    <w:rsid w:val="004B7858"/>
    <w:rsid w:val="004D13A5"/>
    <w:rsid w:val="004E2473"/>
    <w:rsid w:val="00520CCC"/>
    <w:rsid w:val="00522A6B"/>
    <w:rsid w:val="00530BAF"/>
    <w:rsid w:val="005418BF"/>
    <w:rsid w:val="005739F2"/>
    <w:rsid w:val="00591E92"/>
    <w:rsid w:val="005A34A9"/>
    <w:rsid w:val="005D5869"/>
    <w:rsid w:val="005D64F4"/>
    <w:rsid w:val="005E1A27"/>
    <w:rsid w:val="0060274F"/>
    <w:rsid w:val="0061033E"/>
    <w:rsid w:val="00626C8E"/>
    <w:rsid w:val="00636265"/>
    <w:rsid w:val="00644861"/>
    <w:rsid w:val="006740CA"/>
    <w:rsid w:val="006770E3"/>
    <w:rsid w:val="006B398F"/>
    <w:rsid w:val="006C03E0"/>
    <w:rsid w:val="006C5A77"/>
    <w:rsid w:val="006E06C7"/>
    <w:rsid w:val="007247F1"/>
    <w:rsid w:val="00757DD4"/>
    <w:rsid w:val="007700A5"/>
    <w:rsid w:val="00784948"/>
    <w:rsid w:val="007A0C7D"/>
    <w:rsid w:val="007C24D2"/>
    <w:rsid w:val="007C5540"/>
    <w:rsid w:val="007C6A8C"/>
    <w:rsid w:val="007F1017"/>
    <w:rsid w:val="007F1224"/>
    <w:rsid w:val="00820860"/>
    <w:rsid w:val="00832B74"/>
    <w:rsid w:val="00834DD0"/>
    <w:rsid w:val="00863038"/>
    <w:rsid w:val="00865438"/>
    <w:rsid w:val="008C4D3A"/>
    <w:rsid w:val="009054E3"/>
    <w:rsid w:val="00947EC7"/>
    <w:rsid w:val="00965963"/>
    <w:rsid w:val="0098520A"/>
    <w:rsid w:val="009B6455"/>
    <w:rsid w:val="009D1318"/>
    <w:rsid w:val="00A1029D"/>
    <w:rsid w:val="00A326E7"/>
    <w:rsid w:val="00A47880"/>
    <w:rsid w:val="00A61B30"/>
    <w:rsid w:val="00AB37E5"/>
    <w:rsid w:val="00AD1BD6"/>
    <w:rsid w:val="00AD6E8F"/>
    <w:rsid w:val="00AE2AF2"/>
    <w:rsid w:val="00AE5B09"/>
    <w:rsid w:val="00B01048"/>
    <w:rsid w:val="00B5372E"/>
    <w:rsid w:val="00B63F87"/>
    <w:rsid w:val="00B65EB3"/>
    <w:rsid w:val="00B73532"/>
    <w:rsid w:val="00B95278"/>
    <w:rsid w:val="00BD2E5F"/>
    <w:rsid w:val="00BF275C"/>
    <w:rsid w:val="00C05C39"/>
    <w:rsid w:val="00C25EF9"/>
    <w:rsid w:val="00C65211"/>
    <w:rsid w:val="00C93D8B"/>
    <w:rsid w:val="00CD27E1"/>
    <w:rsid w:val="00CE1984"/>
    <w:rsid w:val="00CF3C6A"/>
    <w:rsid w:val="00D50207"/>
    <w:rsid w:val="00D70BAC"/>
    <w:rsid w:val="00D76096"/>
    <w:rsid w:val="00DA713E"/>
    <w:rsid w:val="00DB4ECC"/>
    <w:rsid w:val="00DB767A"/>
    <w:rsid w:val="00DE700B"/>
    <w:rsid w:val="00DF3B4C"/>
    <w:rsid w:val="00E52614"/>
    <w:rsid w:val="00E61BDD"/>
    <w:rsid w:val="00E90782"/>
    <w:rsid w:val="00EA1BDD"/>
    <w:rsid w:val="00EB69C5"/>
    <w:rsid w:val="00EE529C"/>
    <w:rsid w:val="00F04DD0"/>
    <w:rsid w:val="00F04DF2"/>
    <w:rsid w:val="00F25513"/>
    <w:rsid w:val="00F33865"/>
    <w:rsid w:val="00F45EA0"/>
    <w:rsid w:val="00F50059"/>
    <w:rsid w:val="00F6271A"/>
    <w:rsid w:val="00F80C7F"/>
    <w:rsid w:val="00F814B8"/>
    <w:rsid w:val="00F96D62"/>
    <w:rsid w:val="00FD5E85"/>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BA7B"/>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BAC"/>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styleId="UnresolvedMention">
    <w:name w:val="Unresolved Mention"/>
    <w:basedOn w:val="DefaultParagraphFont"/>
    <w:uiPriority w:val="99"/>
    <w:semiHidden/>
    <w:unhideWhenUsed/>
    <w:rsid w:val="00CD2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4271/09-11-01-0005" TargetMode="External"/><Relationship Id="rId3" Type="http://schemas.openxmlformats.org/officeDocument/2006/relationships/styles" Target="styles.xml"/><Relationship Id="rId7" Type="http://schemas.openxmlformats.org/officeDocument/2006/relationships/hyperlink" Target="https://doi.org/10.14254/jsdtl.2022.7-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2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77/036119812210782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2C6E3-D396-4A53-8A0F-26D1D6079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UTC Project Information | Updating and Implementing the Grade Severity Rating System (GSRS) for Wyoming Mountain Passes</vt:lpstr>
    </vt:vector>
  </TitlesOfParts>
  <Company>DOT</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Updating and Implementing the Grade Severity Rating System (GSRS) for Wyoming Mountain Passes</dc:title>
  <dc:creator/>
  <cp:lastModifiedBy>Nichols, Patrick</cp:lastModifiedBy>
  <cp:revision>27</cp:revision>
  <cp:lastPrinted>2023-05-02T18:18:00Z</cp:lastPrinted>
  <dcterms:created xsi:type="dcterms:W3CDTF">2017-11-06T15:31:00Z</dcterms:created>
  <dcterms:modified xsi:type="dcterms:W3CDTF">2023-05-02T18:18:00Z</dcterms:modified>
</cp:coreProperties>
</file>