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5" w:type="dxa"/>
        <w:jc w:val="center"/>
        <w:tblCellMar>
          <w:top w:w="72" w:type="dxa"/>
          <w:left w:w="115" w:type="dxa"/>
          <w:bottom w:w="72" w:type="dxa"/>
          <w:right w:w="144" w:type="dxa"/>
        </w:tblCellMar>
        <w:tblLook w:val="0480" w:firstRow="0" w:lastRow="0" w:firstColumn="1" w:lastColumn="0" w:noHBand="0" w:noVBand="1"/>
      </w:tblPr>
      <w:tblGrid>
        <w:gridCol w:w="3685"/>
        <w:gridCol w:w="6390"/>
      </w:tblGrid>
      <w:tr w:rsidR="006369C0" w:rsidRPr="004B070F" w14:paraId="09F4D283" w14:textId="77777777" w:rsidTr="00FF071A">
        <w:trPr>
          <w:jc w:val="center"/>
        </w:trPr>
        <w:tc>
          <w:tcPr>
            <w:tcW w:w="10075" w:type="dxa"/>
            <w:gridSpan w:val="2"/>
          </w:tcPr>
          <w:p w14:paraId="650EF5B3" w14:textId="77777777" w:rsidR="006369C0" w:rsidRPr="004B070F" w:rsidRDefault="006369C0">
            <w:pPr>
              <w:rPr>
                <w:rFonts w:cs="Times New Roman"/>
                <w:b/>
                <w:sz w:val="28"/>
                <w:szCs w:val="28"/>
              </w:rPr>
            </w:pPr>
            <w:r w:rsidRPr="004B070F">
              <w:rPr>
                <w:rFonts w:cs="Times New Roman"/>
                <w:b/>
                <w:sz w:val="28"/>
                <w:szCs w:val="28"/>
              </w:rPr>
              <w:t>UTC  Project  Information</w:t>
            </w:r>
          </w:p>
        </w:tc>
      </w:tr>
      <w:tr w:rsidR="006369C0" w:rsidRPr="004B070F" w14:paraId="32894417" w14:textId="77777777" w:rsidTr="00FF071A">
        <w:trPr>
          <w:jc w:val="center"/>
        </w:trPr>
        <w:tc>
          <w:tcPr>
            <w:tcW w:w="3685" w:type="dxa"/>
          </w:tcPr>
          <w:p w14:paraId="103C9015" w14:textId="77777777" w:rsidR="006369C0" w:rsidRPr="004B070F" w:rsidRDefault="006369C0">
            <w:pPr>
              <w:rPr>
                <w:rFonts w:cs="Times New Roman"/>
              </w:rPr>
            </w:pPr>
            <w:r>
              <w:rPr>
                <w:rFonts w:cs="Times New Roman"/>
              </w:rPr>
              <w:t>Project Title</w:t>
            </w:r>
          </w:p>
        </w:tc>
        <w:tc>
          <w:tcPr>
            <w:tcW w:w="6390" w:type="dxa"/>
          </w:tcPr>
          <w:p w14:paraId="7E703AB6" w14:textId="26D8CE37" w:rsidR="006369C0" w:rsidRPr="004B7858" w:rsidRDefault="006369C0" w:rsidP="008F4C84">
            <w:pPr>
              <w:rPr>
                <w:rFonts w:cs="Times New Roman"/>
                <w:szCs w:val="24"/>
              </w:rPr>
            </w:pPr>
            <w:r w:rsidRPr="00432B0E">
              <w:rPr>
                <w:rFonts w:cs="Times New Roman"/>
                <w:noProof/>
                <w:szCs w:val="24"/>
              </w:rPr>
              <w:t>MPC-567</w:t>
            </w:r>
            <w:r>
              <w:rPr>
                <w:rFonts w:cs="Times New Roman"/>
                <w:szCs w:val="24"/>
              </w:rPr>
              <w:t xml:space="preserve"> – </w:t>
            </w:r>
            <w:r w:rsidRPr="00432B0E">
              <w:rPr>
                <w:rFonts w:cs="Times New Roman"/>
                <w:noProof/>
                <w:szCs w:val="24"/>
              </w:rPr>
              <w:t xml:space="preserve">Assessing Teen Driver Safety </w:t>
            </w:r>
            <w:r w:rsidR="00A74C0B" w:rsidRPr="00432B0E">
              <w:rPr>
                <w:rFonts w:cs="Times New Roman"/>
                <w:noProof/>
                <w:szCs w:val="24"/>
              </w:rPr>
              <w:t xml:space="preserve">Parent Advisory Letter </w:t>
            </w:r>
            <w:r w:rsidRPr="00432B0E">
              <w:rPr>
                <w:rFonts w:cs="Times New Roman"/>
                <w:noProof/>
                <w:szCs w:val="24"/>
              </w:rPr>
              <w:t>Intervention</w:t>
            </w:r>
            <w:r w:rsidR="00A74C0B">
              <w:rPr>
                <w:rFonts w:cs="Times New Roman"/>
                <w:noProof/>
                <w:szCs w:val="24"/>
              </w:rPr>
              <w:t xml:space="preserve"> in Early and Full Implementation Phases</w:t>
            </w:r>
          </w:p>
        </w:tc>
      </w:tr>
      <w:tr w:rsidR="006369C0" w:rsidRPr="004B070F" w14:paraId="373BD859" w14:textId="77777777" w:rsidTr="00FF071A">
        <w:trPr>
          <w:jc w:val="center"/>
        </w:trPr>
        <w:tc>
          <w:tcPr>
            <w:tcW w:w="3685" w:type="dxa"/>
          </w:tcPr>
          <w:p w14:paraId="5705F674" w14:textId="77777777" w:rsidR="006369C0" w:rsidRPr="004B070F" w:rsidRDefault="006369C0">
            <w:pPr>
              <w:rPr>
                <w:rFonts w:cs="Times New Roman"/>
              </w:rPr>
            </w:pPr>
            <w:r>
              <w:rPr>
                <w:rFonts w:cs="Times New Roman"/>
              </w:rPr>
              <w:t>University</w:t>
            </w:r>
          </w:p>
        </w:tc>
        <w:tc>
          <w:tcPr>
            <w:tcW w:w="6390" w:type="dxa"/>
          </w:tcPr>
          <w:p w14:paraId="1ACCA0A7" w14:textId="594E58BA" w:rsidR="006369C0" w:rsidRPr="004B7858" w:rsidRDefault="00C1254F" w:rsidP="008F4C8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noProof/>
                <w:szCs w:val="24"/>
              </w:rPr>
              <w:t>North Dakota State Universit</w:t>
            </w:r>
            <w:r w:rsidR="00A74C0B">
              <w:rPr>
                <w:rFonts w:eastAsia="Calibri" w:cs="Times New Roman"/>
                <w:noProof/>
                <w:szCs w:val="24"/>
              </w:rPr>
              <w:t>y</w:t>
            </w:r>
          </w:p>
        </w:tc>
      </w:tr>
      <w:tr w:rsidR="006369C0" w:rsidRPr="004B070F" w14:paraId="661CE174" w14:textId="77777777" w:rsidTr="00FF071A">
        <w:trPr>
          <w:jc w:val="center"/>
        </w:trPr>
        <w:tc>
          <w:tcPr>
            <w:tcW w:w="3685" w:type="dxa"/>
          </w:tcPr>
          <w:p w14:paraId="0DE79238" w14:textId="77777777" w:rsidR="006369C0" w:rsidRPr="004B070F" w:rsidRDefault="006369C0">
            <w:pPr>
              <w:rPr>
                <w:rFonts w:cs="Times New Roman"/>
              </w:rPr>
            </w:pPr>
            <w:r>
              <w:rPr>
                <w:rFonts w:cs="Times New Roman"/>
              </w:rPr>
              <w:t>Principal Investigator</w:t>
            </w:r>
          </w:p>
        </w:tc>
        <w:tc>
          <w:tcPr>
            <w:tcW w:w="6390" w:type="dxa"/>
          </w:tcPr>
          <w:p w14:paraId="07E1378D" w14:textId="3B055674" w:rsidR="006369C0" w:rsidRPr="004B7858" w:rsidRDefault="006369C0" w:rsidP="008F4C8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</w:rPr>
            </w:pPr>
            <w:r w:rsidRPr="00432B0E">
              <w:rPr>
                <w:rFonts w:eastAsia="Times New Roman" w:cs="Times New Roman"/>
                <w:noProof/>
                <w:color w:val="000000"/>
                <w:szCs w:val="24"/>
              </w:rPr>
              <w:t>Kimberly Vachal</w:t>
            </w:r>
          </w:p>
        </w:tc>
      </w:tr>
      <w:tr w:rsidR="006369C0" w:rsidRPr="004B070F" w14:paraId="0A370D63" w14:textId="77777777" w:rsidTr="00FF071A">
        <w:trPr>
          <w:jc w:val="center"/>
        </w:trPr>
        <w:tc>
          <w:tcPr>
            <w:tcW w:w="3685" w:type="dxa"/>
          </w:tcPr>
          <w:p w14:paraId="7D02190C" w14:textId="77777777" w:rsidR="006369C0" w:rsidRPr="004B070F" w:rsidRDefault="006369C0">
            <w:pPr>
              <w:rPr>
                <w:rFonts w:cs="Times New Roman"/>
              </w:rPr>
            </w:pPr>
            <w:r>
              <w:rPr>
                <w:rFonts w:cs="Times New Roman"/>
              </w:rPr>
              <w:t>PI Contact Information</w:t>
            </w:r>
          </w:p>
        </w:tc>
        <w:tc>
          <w:tcPr>
            <w:tcW w:w="6390" w:type="dxa"/>
          </w:tcPr>
          <w:p w14:paraId="5487CF81" w14:textId="77777777" w:rsidR="006369C0" w:rsidRDefault="006369C0" w:rsidP="00382035">
            <w:pPr>
              <w:rPr>
                <w:rFonts w:cs="Times New Roman"/>
                <w:szCs w:val="24"/>
              </w:rPr>
            </w:pPr>
            <w:r w:rsidRPr="00432B0E">
              <w:rPr>
                <w:rFonts w:cs="Times New Roman"/>
                <w:noProof/>
                <w:szCs w:val="24"/>
              </w:rPr>
              <w:t>Associate Professor/Program Director</w:t>
            </w:r>
          </w:p>
          <w:p w14:paraId="7930624C" w14:textId="77777777" w:rsidR="006369C0" w:rsidRDefault="006369C0" w:rsidP="00382035">
            <w:pPr>
              <w:rPr>
                <w:rFonts w:cs="Times New Roman"/>
                <w:szCs w:val="24"/>
              </w:rPr>
            </w:pPr>
            <w:r w:rsidRPr="00432B0E">
              <w:rPr>
                <w:rFonts w:cs="Times New Roman"/>
                <w:noProof/>
                <w:szCs w:val="24"/>
              </w:rPr>
              <w:t>North Dakota State University</w:t>
            </w:r>
          </w:p>
          <w:p w14:paraId="50380707" w14:textId="426783B8" w:rsidR="006369C0" w:rsidRDefault="006369C0" w:rsidP="003820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Phone: </w:t>
            </w:r>
            <w:r w:rsidRPr="00432B0E">
              <w:rPr>
                <w:rFonts w:cs="Times New Roman"/>
                <w:noProof/>
                <w:szCs w:val="24"/>
              </w:rPr>
              <w:t>(701)</w:t>
            </w:r>
            <w:r w:rsidR="00AD3F5B">
              <w:rPr>
                <w:rFonts w:cs="Times New Roman"/>
                <w:noProof/>
                <w:szCs w:val="24"/>
              </w:rPr>
              <w:t xml:space="preserve"> </w:t>
            </w:r>
            <w:r w:rsidRPr="00432B0E">
              <w:rPr>
                <w:rFonts w:cs="Times New Roman"/>
                <w:noProof/>
                <w:szCs w:val="24"/>
              </w:rPr>
              <w:t>231-6425</w:t>
            </w:r>
          </w:p>
          <w:p w14:paraId="1072767B" w14:textId="77777777" w:rsidR="006369C0" w:rsidRDefault="006369C0" w:rsidP="003820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Email: </w:t>
            </w:r>
            <w:r w:rsidR="00176F1C">
              <w:rPr>
                <w:rFonts w:cs="Times New Roman"/>
                <w:szCs w:val="24"/>
              </w:rPr>
              <w:t>k</w:t>
            </w:r>
            <w:r w:rsidRPr="00432B0E">
              <w:rPr>
                <w:rFonts w:cs="Times New Roman"/>
                <w:noProof/>
                <w:szCs w:val="24"/>
              </w:rPr>
              <w:t>imberly.</w:t>
            </w:r>
            <w:r w:rsidR="00176F1C">
              <w:rPr>
                <w:rFonts w:cs="Times New Roman"/>
                <w:noProof/>
                <w:szCs w:val="24"/>
              </w:rPr>
              <w:t>v</w:t>
            </w:r>
            <w:r w:rsidRPr="00432B0E">
              <w:rPr>
                <w:rFonts w:cs="Times New Roman"/>
                <w:noProof/>
                <w:szCs w:val="24"/>
              </w:rPr>
              <w:t>achal@ndsu.edu</w:t>
            </w:r>
          </w:p>
          <w:p w14:paraId="1238057B" w14:textId="77777777" w:rsidR="006369C0" w:rsidRDefault="006369C0" w:rsidP="003820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ORCID: </w:t>
            </w:r>
            <w:r w:rsidRPr="00432B0E">
              <w:rPr>
                <w:rFonts w:cs="Times New Roman"/>
                <w:noProof/>
                <w:szCs w:val="24"/>
              </w:rPr>
              <w:t>0000-0002-9577-0395</w:t>
            </w:r>
          </w:p>
        </w:tc>
      </w:tr>
      <w:tr w:rsidR="006369C0" w:rsidRPr="004B070F" w14:paraId="710DE918" w14:textId="77777777" w:rsidTr="00FF071A">
        <w:trPr>
          <w:jc w:val="center"/>
        </w:trPr>
        <w:tc>
          <w:tcPr>
            <w:tcW w:w="3685" w:type="dxa"/>
          </w:tcPr>
          <w:p w14:paraId="7D09504D" w14:textId="77777777" w:rsidR="006369C0" w:rsidRPr="004B070F" w:rsidRDefault="006369C0" w:rsidP="00947EC7">
            <w:pPr>
              <w:rPr>
                <w:rFonts w:cs="Times New Roman"/>
              </w:rPr>
            </w:pPr>
            <w:r w:rsidRPr="004B070F">
              <w:rPr>
                <w:rFonts w:cs="Times New Roman"/>
              </w:rPr>
              <w:t xml:space="preserve">Funding </w:t>
            </w:r>
            <w:r>
              <w:rPr>
                <w:rFonts w:cs="Times New Roman"/>
              </w:rPr>
              <w:t>Source(s) and Amounts Provided (by each agency or organization)</w:t>
            </w:r>
          </w:p>
        </w:tc>
        <w:tc>
          <w:tcPr>
            <w:tcW w:w="6390" w:type="dxa"/>
          </w:tcPr>
          <w:p w14:paraId="748FA530" w14:textId="459C7426" w:rsidR="006369C0" w:rsidRDefault="006369C0" w:rsidP="00BD6497">
            <w:pPr>
              <w:spacing w:after="240"/>
              <w:rPr>
                <w:rFonts w:cs="Times New Roman"/>
              </w:rPr>
            </w:pPr>
            <w:r w:rsidRPr="00432B0E">
              <w:rPr>
                <w:rFonts w:cs="Times New Roman"/>
                <w:noProof/>
              </w:rPr>
              <w:t>USDOT, Research and Innovative Technology Administration</w:t>
            </w:r>
            <w:r w:rsidR="00241E34">
              <w:rPr>
                <w:rFonts w:cs="Times New Roman"/>
                <w:noProof/>
              </w:rPr>
              <w:br/>
            </w:r>
            <w:r w:rsidRPr="00BF275C">
              <w:rPr>
                <w:rFonts w:eastAsia="Times New Roman" w:cs="Times New Roman"/>
                <w:noProof/>
                <w:color w:val="000000"/>
                <w:szCs w:val="24"/>
              </w:rPr>
              <w:t>$</w:t>
            </w:r>
            <w:r w:rsidR="00D47B5F">
              <w:rPr>
                <w:rFonts w:eastAsia="Times New Roman" w:cs="Times New Roman"/>
                <w:noProof/>
                <w:color w:val="000000"/>
                <w:szCs w:val="24"/>
              </w:rPr>
              <w:t>136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,</w:t>
            </w:r>
            <w:r w:rsidR="00D47B5F">
              <w:rPr>
                <w:rFonts w:eastAsia="Times New Roman" w:cs="Times New Roman"/>
                <w:noProof/>
                <w:color w:val="000000"/>
                <w:szCs w:val="24"/>
              </w:rPr>
              <w:t>445</w:t>
            </w:r>
          </w:p>
          <w:p w14:paraId="101F8C70" w14:textId="77777777" w:rsidR="003640B1" w:rsidRPr="003640B1" w:rsidRDefault="003640B1" w:rsidP="003640B1">
            <w:pPr>
              <w:rPr>
                <w:rFonts w:cs="Times New Roman"/>
                <w:noProof/>
              </w:rPr>
            </w:pPr>
            <w:r w:rsidRPr="003640B1">
              <w:rPr>
                <w:rFonts w:cs="Times New Roman"/>
                <w:noProof/>
              </w:rPr>
              <w:t>North Dakota State University – $116,445</w:t>
            </w:r>
          </w:p>
          <w:p w14:paraId="1ABA1D97" w14:textId="255B6235" w:rsidR="006369C0" w:rsidRPr="004B070F" w:rsidRDefault="003640B1" w:rsidP="003640B1">
            <w:pPr>
              <w:rPr>
                <w:rFonts w:cs="Times New Roman"/>
                <w:noProof/>
              </w:rPr>
            </w:pPr>
            <w:r w:rsidRPr="003640B1">
              <w:rPr>
                <w:rFonts w:cs="Times New Roman"/>
                <w:noProof/>
              </w:rPr>
              <w:t>North Dakota DOT – $20,000</w:t>
            </w:r>
          </w:p>
        </w:tc>
      </w:tr>
      <w:tr w:rsidR="006369C0" w:rsidRPr="004B070F" w14:paraId="4F3C05F7" w14:textId="77777777" w:rsidTr="00FF071A">
        <w:trPr>
          <w:jc w:val="center"/>
        </w:trPr>
        <w:tc>
          <w:tcPr>
            <w:tcW w:w="3685" w:type="dxa"/>
          </w:tcPr>
          <w:p w14:paraId="3DB4233F" w14:textId="77777777" w:rsidR="006369C0" w:rsidRPr="004B070F" w:rsidRDefault="006369C0" w:rsidP="00947EC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Total </w:t>
            </w:r>
            <w:r w:rsidRPr="004B070F">
              <w:rPr>
                <w:rFonts w:cs="Times New Roman"/>
              </w:rPr>
              <w:t>Project Cost</w:t>
            </w:r>
          </w:p>
        </w:tc>
        <w:tc>
          <w:tcPr>
            <w:tcW w:w="6390" w:type="dxa"/>
          </w:tcPr>
          <w:p w14:paraId="42B90685" w14:textId="7DDD2F24" w:rsidR="006369C0" w:rsidRDefault="006369C0">
            <w:pPr>
              <w:rPr>
                <w:rFonts w:cs="Times New Roman"/>
              </w:rPr>
            </w:pPr>
            <w:r w:rsidRPr="00BF275C">
              <w:rPr>
                <w:rFonts w:eastAsia="Times New Roman" w:cs="Times New Roman"/>
                <w:noProof/>
                <w:color w:val="000000"/>
                <w:szCs w:val="24"/>
              </w:rPr>
              <w:t>$</w:t>
            </w:r>
            <w:r w:rsidR="00ED1332">
              <w:rPr>
                <w:rFonts w:eastAsia="Times New Roman" w:cs="Times New Roman"/>
                <w:noProof/>
                <w:color w:val="000000"/>
                <w:szCs w:val="24"/>
              </w:rPr>
              <w:t>272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,</w:t>
            </w:r>
            <w:r w:rsidR="00ED1332">
              <w:rPr>
                <w:rFonts w:eastAsia="Times New Roman" w:cs="Times New Roman"/>
                <w:noProof/>
                <w:color w:val="000000"/>
                <w:szCs w:val="24"/>
              </w:rPr>
              <w:t>89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0</w:t>
            </w:r>
          </w:p>
        </w:tc>
      </w:tr>
      <w:tr w:rsidR="006369C0" w:rsidRPr="004B070F" w14:paraId="3586652B" w14:textId="77777777" w:rsidTr="00FF071A">
        <w:trPr>
          <w:jc w:val="center"/>
        </w:trPr>
        <w:tc>
          <w:tcPr>
            <w:tcW w:w="3685" w:type="dxa"/>
          </w:tcPr>
          <w:p w14:paraId="4CBDB2EA" w14:textId="77777777" w:rsidR="006369C0" w:rsidRPr="004B070F" w:rsidRDefault="006369C0" w:rsidP="00947EC7">
            <w:pPr>
              <w:rPr>
                <w:rFonts w:cs="Times New Roman"/>
              </w:rPr>
            </w:pPr>
            <w:r w:rsidRPr="004B070F">
              <w:rPr>
                <w:rFonts w:cs="Times New Roman"/>
              </w:rPr>
              <w:t>Agency ID or Contract Number</w:t>
            </w:r>
          </w:p>
        </w:tc>
        <w:tc>
          <w:tcPr>
            <w:tcW w:w="6390" w:type="dxa"/>
          </w:tcPr>
          <w:p w14:paraId="2485A136" w14:textId="77777777" w:rsidR="006369C0" w:rsidRPr="004B070F" w:rsidRDefault="006369C0">
            <w:pPr>
              <w:rPr>
                <w:rFonts w:cs="Times New Roman"/>
              </w:rPr>
            </w:pPr>
            <w:r w:rsidRPr="00432B0E">
              <w:rPr>
                <w:rFonts w:cs="Times New Roman"/>
                <w:noProof/>
              </w:rPr>
              <w:t>69A3551747108</w:t>
            </w:r>
          </w:p>
        </w:tc>
      </w:tr>
      <w:tr w:rsidR="006369C0" w:rsidRPr="004B070F" w14:paraId="5590F2D1" w14:textId="77777777" w:rsidTr="00FF071A">
        <w:trPr>
          <w:jc w:val="center"/>
        </w:trPr>
        <w:tc>
          <w:tcPr>
            <w:tcW w:w="3685" w:type="dxa"/>
          </w:tcPr>
          <w:p w14:paraId="7FE3E035" w14:textId="77777777" w:rsidR="006369C0" w:rsidRPr="004B070F" w:rsidRDefault="006369C0" w:rsidP="00947EC7">
            <w:pPr>
              <w:rPr>
                <w:rFonts w:cs="Times New Roman"/>
              </w:rPr>
            </w:pPr>
            <w:r>
              <w:rPr>
                <w:rFonts w:cs="Times New Roman"/>
              </w:rPr>
              <w:t>Start and End Dates</w:t>
            </w:r>
          </w:p>
        </w:tc>
        <w:tc>
          <w:tcPr>
            <w:tcW w:w="6390" w:type="dxa"/>
          </w:tcPr>
          <w:p w14:paraId="641D5D4B" w14:textId="16863C22" w:rsidR="006369C0" w:rsidRPr="004B070F" w:rsidRDefault="006369C0">
            <w:pPr>
              <w:rPr>
                <w:rFonts w:cs="Times New Roman"/>
                <w:highlight w:val="yellow"/>
              </w:rPr>
            </w:pPr>
            <w:r w:rsidRPr="00432B0E">
              <w:rPr>
                <w:rFonts w:cs="Times New Roman"/>
                <w:noProof/>
              </w:rPr>
              <w:t xml:space="preserve">May 11, 2018 to </w:t>
            </w:r>
            <w:r w:rsidR="008F4C84">
              <w:rPr>
                <w:rFonts w:cs="Times New Roman"/>
                <w:noProof/>
              </w:rPr>
              <w:t>July</w:t>
            </w:r>
            <w:r w:rsidR="00A74C0B">
              <w:rPr>
                <w:rFonts w:cs="Times New Roman"/>
                <w:noProof/>
              </w:rPr>
              <w:t xml:space="preserve"> 31, 2024</w:t>
            </w:r>
          </w:p>
        </w:tc>
      </w:tr>
      <w:tr w:rsidR="006369C0" w:rsidRPr="004B070F" w14:paraId="23BB1EB9" w14:textId="77777777" w:rsidTr="00FF071A">
        <w:trPr>
          <w:jc w:val="center"/>
        </w:trPr>
        <w:tc>
          <w:tcPr>
            <w:tcW w:w="3685" w:type="dxa"/>
          </w:tcPr>
          <w:p w14:paraId="34C01D55" w14:textId="77777777" w:rsidR="006369C0" w:rsidRPr="004B070F" w:rsidRDefault="006369C0">
            <w:pPr>
              <w:rPr>
                <w:rFonts w:cs="Times New Roman"/>
              </w:rPr>
            </w:pPr>
            <w:r w:rsidRPr="004B070F">
              <w:rPr>
                <w:rFonts w:cs="Times New Roman"/>
              </w:rPr>
              <w:t xml:space="preserve">Brief </w:t>
            </w:r>
            <w:r>
              <w:rPr>
                <w:rFonts w:cs="Times New Roman"/>
              </w:rPr>
              <w:t>Description of Research Project</w:t>
            </w:r>
          </w:p>
        </w:tc>
        <w:tc>
          <w:tcPr>
            <w:tcW w:w="6390" w:type="dxa"/>
          </w:tcPr>
          <w:p w14:paraId="493224D0" w14:textId="6DC74CAC" w:rsidR="006369C0" w:rsidRPr="004B7858" w:rsidRDefault="006369C0" w:rsidP="00AE10CA">
            <w:pPr>
              <w:rPr>
                <w:rFonts w:cs="Times New Roman"/>
                <w:szCs w:val="24"/>
              </w:rPr>
            </w:pPr>
            <w:r w:rsidRPr="00AE10CA">
              <w:rPr>
                <w:rFonts w:cs="Times New Roman"/>
                <w:noProof/>
                <w:szCs w:val="24"/>
              </w:rPr>
              <w:t xml:space="preserve">Teen drivers are an at-need group with regard to driver safety. They are disproportionately over-represented in North Dakota crashes, with teens accounting for only 4% of the driver population and accounting for 10% of crashes (Vachal and Malchose 2009). The ability to effectively improve safety performance for these drivers at the population level as well as among at-risk individual drivers is valuable to public safety. The goal of this project is to conduct assessments of </w:t>
            </w:r>
            <w:r w:rsidR="00A74C0B">
              <w:rPr>
                <w:rFonts w:cs="Times New Roman"/>
                <w:noProof/>
                <w:szCs w:val="24"/>
              </w:rPr>
              <w:t>a</w:t>
            </w:r>
            <w:r w:rsidRPr="00AE10CA">
              <w:rPr>
                <w:rFonts w:cs="Times New Roman"/>
                <w:noProof/>
                <w:szCs w:val="24"/>
              </w:rPr>
              <w:t xml:space="preserve"> teen driver</w:t>
            </w:r>
            <w:r w:rsidR="00A74C0B">
              <w:rPr>
                <w:rFonts w:cs="Times New Roman"/>
                <w:noProof/>
                <w:szCs w:val="24"/>
              </w:rPr>
              <w:t xml:space="preserve"> intervention</w:t>
            </w:r>
            <w:r w:rsidRPr="00AE10CA">
              <w:rPr>
                <w:rFonts w:cs="Times New Roman"/>
                <w:noProof/>
                <w:szCs w:val="24"/>
              </w:rPr>
              <w:t xml:space="preserve"> aimed </w:t>
            </w:r>
            <w:r w:rsidR="00A74C0B">
              <w:rPr>
                <w:rFonts w:cs="Times New Roman"/>
                <w:noProof/>
                <w:szCs w:val="24"/>
              </w:rPr>
              <w:t>at improving</w:t>
            </w:r>
            <w:r w:rsidRPr="00AE10CA">
              <w:rPr>
                <w:rFonts w:cs="Times New Roman"/>
                <w:noProof/>
                <w:szCs w:val="24"/>
              </w:rPr>
              <w:t xml:space="preserve"> public safety</w:t>
            </w:r>
            <w:r w:rsidR="00A74C0B">
              <w:rPr>
                <w:rFonts w:cs="Times New Roman"/>
                <w:noProof/>
                <w:szCs w:val="24"/>
              </w:rPr>
              <w:t xml:space="preserve"> through parent intervention</w:t>
            </w:r>
            <w:r w:rsidRPr="00AE10CA">
              <w:rPr>
                <w:rFonts w:cs="Times New Roman"/>
                <w:noProof/>
                <w:szCs w:val="24"/>
              </w:rPr>
              <w:t xml:space="preserve">. </w:t>
            </w:r>
            <w:r w:rsidR="00A74C0B">
              <w:rPr>
                <w:rFonts w:cs="Times New Roman"/>
                <w:noProof/>
                <w:szCs w:val="24"/>
              </w:rPr>
              <w:t>The letter intervention</w:t>
            </w:r>
            <w:r w:rsidRPr="00AE10CA">
              <w:rPr>
                <w:rFonts w:cs="Times New Roman"/>
                <w:noProof/>
                <w:szCs w:val="24"/>
              </w:rPr>
              <w:t xml:space="preserve"> is administered at the driver level. Survey and regression methods will be used in the assessments.</w:t>
            </w:r>
            <w:r w:rsidR="00A74C0B">
              <w:rPr>
                <w:rFonts w:cs="Times New Roman"/>
                <w:noProof/>
                <w:szCs w:val="24"/>
              </w:rPr>
              <w:t xml:space="preserve"> Parent perception and action will be studied in the early and full implementation phases.</w:t>
            </w:r>
            <w:r w:rsidR="00893009" w:rsidRPr="00AE10CA">
              <w:rPr>
                <w:rFonts w:cs="Times New Roman"/>
                <w:noProof/>
                <w:szCs w:val="24"/>
              </w:rPr>
              <w:t xml:space="preserve"> In addition, teen driver risk factors in early licensure </w:t>
            </w:r>
            <w:r w:rsidR="00A74C0B">
              <w:rPr>
                <w:rFonts w:cs="Times New Roman"/>
                <w:noProof/>
                <w:szCs w:val="24"/>
              </w:rPr>
              <w:t xml:space="preserve">and parents’ roles in monitoring and guidance </w:t>
            </w:r>
            <w:r w:rsidR="00893009" w:rsidRPr="00AE10CA">
              <w:rPr>
                <w:rFonts w:cs="Times New Roman"/>
                <w:noProof/>
                <w:szCs w:val="24"/>
              </w:rPr>
              <w:t>will be explored for future program improvements.</w:t>
            </w:r>
            <w:r w:rsidRPr="00AE10CA">
              <w:rPr>
                <w:rFonts w:cs="Times New Roman"/>
                <w:noProof/>
                <w:szCs w:val="24"/>
              </w:rPr>
              <w:t xml:space="preserve"> Findings from this research will be used by policymakers and program administrations to refine programs for teen driver training and interventions.</w:t>
            </w:r>
          </w:p>
        </w:tc>
      </w:tr>
      <w:tr w:rsidR="006369C0" w:rsidRPr="004B070F" w14:paraId="5798ABB7" w14:textId="77777777" w:rsidTr="00FF071A">
        <w:trPr>
          <w:trHeight w:val="80"/>
          <w:jc w:val="center"/>
        </w:trPr>
        <w:tc>
          <w:tcPr>
            <w:tcW w:w="3685" w:type="dxa"/>
          </w:tcPr>
          <w:p w14:paraId="11DCE7FC" w14:textId="768F7745" w:rsidR="006369C0" w:rsidRPr="004B070F" w:rsidRDefault="006369C0" w:rsidP="00D82910">
            <w:pPr>
              <w:spacing w:after="240"/>
              <w:rPr>
                <w:rFonts w:cs="Times New Roman"/>
              </w:rPr>
            </w:pPr>
            <w:r w:rsidRPr="004B070F">
              <w:rPr>
                <w:rFonts w:cs="Times New Roman"/>
              </w:rPr>
              <w:t>Describe Implementation of Research Outcomes (or why not implemented)</w:t>
            </w:r>
          </w:p>
          <w:p w14:paraId="62BC7102" w14:textId="77777777" w:rsidR="006369C0" w:rsidRPr="004B070F" w:rsidRDefault="006369C0">
            <w:pPr>
              <w:rPr>
                <w:rFonts w:cs="Times New Roman"/>
              </w:rPr>
            </w:pPr>
            <w:r w:rsidRPr="004B070F">
              <w:rPr>
                <w:rFonts w:cs="Times New Roman"/>
              </w:rPr>
              <w:t>Place Any Photos Here</w:t>
            </w:r>
          </w:p>
        </w:tc>
        <w:tc>
          <w:tcPr>
            <w:tcW w:w="6390" w:type="dxa"/>
          </w:tcPr>
          <w:p w14:paraId="724837FC" w14:textId="00DDB84D" w:rsidR="006369C0" w:rsidRPr="004B070F" w:rsidRDefault="00237F44" w:rsidP="008F4C84">
            <w:r w:rsidRPr="00237F44">
              <w:t>The parent letter intervention continues as a NDDOT behavior safety strategy for young drivers.</w:t>
            </w:r>
          </w:p>
        </w:tc>
      </w:tr>
      <w:tr w:rsidR="006369C0" w:rsidRPr="004B070F" w14:paraId="407DE9ED" w14:textId="77777777" w:rsidTr="00FF071A">
        <w:trPr>
          <w:trHeight w:val="19"/>
          <w:jc w:val="center"/>
        </w:trPr>
        <w:tc>
          <w:tcPr>
            <w:tcW w:w="3685" w:type="dxa"/>
          </w:tcPr>
          <w:p w14:paraId="17007E59" w14:textId="77777777" w:rsidR="006369C0" w:rsidRPr="004B070F" w:rsidRDefault="006369C0" w:rsidP="00655DAD">
            <w:pPr>
              <w:keepNext/>
              <w:rPr>
                <w:rFonts w:cs="Times New Roman"/>
              </w:rPr>
            </w:pPr>
            <w:r w:rsidRPr="004B070F">
              <w:rPr>
                <w:rFonts w:cs="Times New Roman"/>
              </w:rPr>
              <w:lastRenderedPageBreak/>
              <w:t>Impacts/Benefits of Implementation</w:t>
            </w:r>
          </w:p>
          <w:p w14:paraId="08FBE145" w14:textId="77777777" w:rsidR="006369C0" w:rsidRPr="004B070F" w:rsidRDefault="006369C0" w:rsidP="00655DAD"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(actual, not anticipated)</w:t>
            </w:r>
          </w:p>
        </w:tc>
        <w:tc>
          <w:tcPr>
            <w:tcW w:w="6390" w:type="dxa"/>
          </w:tcPr>
          <w:p w14:paraId="41FDCBBD" w14:textId="59E3F502" w:rsidR="006369C0" w:rsidRPr="004B070F" w:rsidRDefault="00237F44" w:rsidP="008F4C84">
            <w:pPr>
              <w:rPr>
                <w:rFonts w:cs="Times New Roman"/>
              </w:rPr>
            </w:pPr>
            <w:r>
              <w:rPr>
                <w:lang w:val="en"/>
              </w:rPr>
              <w:t>The survey shows parent engagement in safety discussions with their teen drivers. Parents also indicated pursuing additional driving improvement training opportunities in some cases. The survey also creates a general awareness among parents for tools and training related for their teen drivers. These findings show letters can positively impact in the teen driver safety.</w:t>
            </w:r>
          </w:p>
        </w:tc>
      </w:tr>
      <w:tr w:rsidR="006369C0" w:rsidRPr="004B070F" w14:paraId="2B7D7D79" w14:textId="77777777" w:rsidTr="00FF071A">
        <w:trPr>
          <w:jc w:val="center"/>
        </w:trPr>
        <w:tc>
          <w:tcPr>
            <w:tcW w:w="3685" w:type="dxa"/>
          </w:tcPr>
          <w:p w14:paraId="398401E3" w14:textId="77777777" w:rsidR="006369C0" w:rsidRPr="004B070F" w:rsidRDefault="006369C0" w:rsidP="00F465B2">
            <w:pPr>
              <w:keepNext/>
              <w:rPr>
                <w:rFonts w:cs="Times New Roman"/>
              </w:rPr>
            </w:pPr>
            <w:r w:rsidRPr="004B070F">
              <w:rPr>
                <w:rFonts w:cs="Times New Roman"/>
              </w:rPr>
              <w:t>Web Links</w:t>
            </w:r>
          </w:p>
          <w:p w14:paraId="184944AC" w14:textId="77777777" w:rsidR="006369C0" w:rsidRPr="004B070F" w:rsidRDefault="006369C0" w:rsidP="00F465B2">
            <w:pPr>
              <w:pStyle w:val="ListParagraph"/>
              <w:keepNext/>
              <w:numPr>
                <w:ilvl w:val="0"/>
                <w:numId w:val="2"/>
              </w:numPr>
              <w:rPr>
                <w:rFonts w:cs="Times New Roman"/>
              </w:rPr>
            </w:pPr>
            <w:r w:rsidRPr="004B070F">
              <w:rPr>
                <w:rFonts w:cs="Times New Roman"/>
              </w:rPr>
              <w:t>Reports</w:t>
            </w:r>
          </w:p>
          <w:p w14:paraId="4DDC40D7" w14:textId="77777777" w:rsidR="006369C0" w:rsidRPr="004B7858" w:rsidRDefault="006369C0" w:rsidP="004519D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4B070F">
              <w:rPr>
                <w:rFonts w:cs="Times New Roman"/>
              </w:rPr>
              <w:t>Project Website</w:t>
            </w:r>
          </w:p>
        </w:tc>
        <w:tc>
          <w:tcPr>
            <w:tcW w:w="6390" w:type="dxa"/>
          </w:tcPr>
          <w:p w14:paraId="15B06774" w14:textId="2059B239" w:rsidR="006369C0" w:rsidRPr="004B070F" w:rsidRDefault="003B613F" w:rsidP="008F4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MPC Final Report – </w:t>
            </w:r>
            <w:hyperlink r:id="rId6" w:history="1">
              <w:r w:rsidRPr="003B613F">
                <w:rPr>
                  <w:rStyle w:val="Hyperlink"/>
                  <w:rFonts w:cs="Times New Roman"/>
                </w:rPr>
                <w:t>Do Advisory Letters Engage Parents in Teen Driver Safety?</w:t>
              </w:r>
            </w:hyperlink>
          </w:p>
        </w:tc>
      </w:tr>
    </w:tbl>
    <w:p w14:paraId="08434481" w14:textId="77777777" w:rsidR="006369C0" w:rsidRPr="00F25513" w:rsidRDefault="006369C0">
      <w:pPr>
        <w:rPr>
          <w:rFonts w:cs="Times New Roman"/>
        </w:rPr>
      </w:pPr>
    </w:p>
    <w:sectPr w:rsidR="006369C0" w:rsidRPr="00F25513" w:rsidSect="006369C0"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57750E"/>
    <w:multiLevelType w:val="hybridMultilevel"/>
    <w:tmpl w:val="D4BE1372"/>
    <w:lvl w:ilvl="0" w:tplc="266091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AE6279E"/>
    <w:multiLevelType w:val="hybridMultilevel"/>
    <w:tmpl w:val="1AF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0D81D58"/>
    <w:multiLevelType w:val="hybridMultilevel"/>
    <w:tmpl w:val="C0AAB5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C11DBC"/>
    <w:multiLevelType w:val="hybridMultilevel"/>
    <w:tmpl w:val="D8B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9F30D54"/>
    <w:multiLevelType w:val="hybridMultilevel"/>
    <w:tmpl w:val="F12475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49E5509"/>
    <w:multiLevelType w:val="hybridMultilevel"/>
    <w:tmpl w:val="FFF8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30"/>
    <w:rsid w:val="00036F2D"/>
    <w:rsid w:val="000373A9"/>
    <w:rsid w:val="0005162D"/>
    <w:rsid w:val="00055F72"/>
    <w:rsid w:val="000722B1"/>
    <w:rsid w:val="000F25D1"/>
    <w:rsid w:val="000F3EED"/>
    <w:rsid w:val="00144705"/>
    <w:rsid w:val="00156068"/>
    <w:rsid w:val="00167D11"/>
    <w:rsid w:val="0017516D"/>
    <w:rsid w:val="00176F1C"/>
    <w:rsid w:val="00194A73"/>
    <w:rsid w:val="001B74CD"/>
    <w:rsid w:val="001F2747"/>
    <w:rsid w:val="00200B97"/>
    <w:rsid w:val="002201AC"/>
    <w:rsid w:val="002241F0"/>
    <w:rsid w:val="00237F44"/>
    <w:rsid w:val="00241E34"/>
    <w:rsid w:val="00265E1D"/>
    <w:rsid w:val="002D5B1D"/>
    <w:rsid w:val="002F44C5"/>
    <w:rsid w:val="002F6FE5"/>
    <w:rsid w:val="00345ECC"/>
    <w:rsid w:val="00357985"/>
    <w:rsid w:val="003640B1"/>
    <w:rsid w:val="003771C8"/>
    <w:rsid w:val="0037769A"/>
    <w:rsid w:val="00382035"/>
    <w:rsid w:val="003A1F97"/>
    <w:rsid w:val="003B613F"/>
    <w:rsid w:val="003E378B"/>
    <w:rsid w:val="003F4CA3"/>
    <w:rsid w:val="00400D46"/>
    <w:rsid w:val="0041641D"/>
    <w:rsid w:val="0042016D"/>
    <w:rsid w:val="004222E3"/>
    <w:rsid w:val="0043128E"/>
    <w:rsid w:val="00447C3F"/>
    <w:rsid w:val="004519D5"/>
    <w:rsid w:val="00461EFB"/>
    <w:rsid w:val="00465817"/>
    <w:rsid w:val="004801CC"/>
    <w:rsid w:val="004B070F"/>
    <w:rsid w:val="004B684F"/>
    <w:rsid w:val="004B7858"/>
    <w:rsid w:val="004D13A5"/>
    <w:rsid w:val="004E2473"/>
    <w:rsid w:val="005103AC"/>
    <w:rsid w:val="00520CCC"/>
    <w:rsid w:val="00522A6B"/>
    <w:rsid w:val="0053191D"/>
    <w:rsid w:val="005418BF"/>
    <w:rsid w:val="005739F2"/>
    <w:rsid w:val="00591E92"/>
    <w:rsid w:val="005A34A9"/>
    <w:rsid w:val="005D64F4"/>
    <w:rsid w:val="005E1A27"/>
    <w:rsid w:val="00626C8E"/>
    <w:rsid w:val="00636265"/>
    <w:rsid w:val="006369C0"/>
    <w:rsid w:val="00644861"/>
    <w:rsid w:val="00655DAD"/>
    <w:rsid w:val="006740CA"/>
    <w:rsid w:val="006770E3"/>
    <w:rsid w:val="006B398F"/>
    <w:rsid w:val="006C5A77"/>
    <w:rsid w:val="007247F1"/>
    <w:rsid w:val="0073654F"/>
    <w:rsid w:val="007700A5"/>
    <w:rsid w:val="00784948"/>
    <w:rsid w:val="007A0C7D"/>
    <w:rsid w:val="007C17A2"/>
    <w:rsid w:val="007C24D2"/>
    <w:rsid w:val="007C4E20"/>
    <w:rsid w:val="007C5540"/>
    <w:rsid w:val="007C6A8C"/>
    <w:rsid w:val="007F1224"/>
    <w:rsid w:val="007F152F"/>
    <w:rsid w:val="00820860"/>
    <w:rsid w:val="00832B74"/>
    <w:rsid w:val="00834DD0"/>
    <w:rsid w:val="0085153B"/>
    <w:rsid w:val="00863038"/>
    <w:rsid w:val="00893009"/>
    <w:rsid w:val="008C4D3A"/>
    <w:rsid w:val="008D4AD9"/>
    <w:rsid w:val="008F4C84"/>
    <w:rsid w:val="00947EC7"/>
    <w:rsid w:val="009504EC"/>
    <w:rsid w:val="00965801"/>
    <w:rsid w:val="00965963"/>
    <w:rsid w:val="0098520A"/>
    <w:rsid w:val="009B6455"/>
    <w:rsid w:val="009D1318"/>
    <w:rsid w:val="009D71A7"/>
    <w:rsid w:val="00A1029D"/>
    <w:rsid w:val="00A326E7"/>
    <w:rsid w:val="00A47880"/>
    <w:rsid w:val="00A61B30"/>
    <w:rsid w:val="00A74C0B"/>
    <w:rsid w:val="00AA5BEB"/>
    <w:rsid w:val="00AB37E5"/>
    <w:rsid w:val="00AC3C67"/>
    <w:rsid w:val="00AD1BD6"/>
    <w:rsid w:val="00AD3F5B"/>
    <w:rsid w:val="00AD6E8F"/>
    <w:rsid w:val="00AE10CA"/>
    <w:rsid w:val="00AE2AF2"/>
    <w:rsid w:val="00AE5B09"/>
    <w:rsid w:val="00B01048"/>
    <w:rsid w:val="00B56CF1"/>
    <w:rsid w:val="00B63F87"/>
    <w:rsid w:val="00B65EB3"/>
    <w:rsid w:val="00B95278"/>
    <w:rsid w:val="00BB1320"/>
    <w:rsid w:val="00BD2E5F"/>
    <w:rsid w:val="00BD6497"/>
    <w:rsid w:val="00BF275C"/>
    <w:rsid w:val="00C05C39"/>
    <w:rsid w:val="00C1254F"/>
    <w:rsid w:val="00C7764F"/>
    <w:rsid w:val="00C86AC4"/>
    <w:rsid w:val="00C93D8B"/>
    <w:rsid w:val="00CE1984"/>
    <w:rsid w:val="00CE5260"/>
    <w:rsid w:val="00CF3C6A"/>
    <w:rsid w:val="00D47B5F"/>
    <w:rsid w:val="00D50207"/>
    <w:rsid w:val="00D64013"/>
    <w:rsid w:val="00D76096"/>
    <w:rsid w:val="00D82910"/>
    <w:rsid w:val="00DA3693"/>
    <w:rsid w:val="00DA713E"/>
    <w:rsid w:val="00DB4ECC"/>
    <w:rsid w:val="00DB767A"/>
    <w:rsid w:val="00DD12B3"/>
    <w:rsid w:val="00DE700B"/>
    <w:rsid w:val="00DF3B4C"/>
    <w:rsid w:val="00E210A4"/>
    <w:rsid w:val="00E2770B"/>
    <w:rsid w:val="00E41F2E"/>
    <w:rsid w:val="00E52614"/>
    <w:rsid w:val="00E86C13"/>
    <w:rsid w:val="00E90782"/>
    <w:rsid w:val="00EB69C5"/>
    <w:rsid w:val="00ED1332"/>
    <w:rsid w:val="00EE529C"/>
    <w:rsid w:val="00F04DF2"/>
    <w:rsid w:val="00F23ED6"/>
    <w:rsid w:val="00F25513"/>
    <w:rsid w:val="00F33865"/>
    <w:rsid w:val="00F45EA0"/>
    <w:rsid w:val="00F465B2"/>
    <w:rsid w:val="00F50059"/>
    <w:rsid w:val="00F6271A"/>
    <w:rsid w:val="00F80C7F"/>
    <w:rsid w:val="00F96D62"/>
    <w:rsid w:val="00FD5E85"/>
    <w:rsid w:val="00FF071A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1062C"/>
  <w15:docId w15:val="{2AA4EDB8-E568-4A5A-BBA5-B0ADF0C8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C8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E85"/>
    <w:pPr>
      <w:keepNext/>
      <w:keepLines/>
      <w:spacing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0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5E85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">
    <w:name w:val="List"/>
    <w:basedOn w:val="Normal"/>
    <w:rsid w:val="006740CA"/>
    <w:pPr>
      <w:spacing w:after="0"/>
      <w:ind w:left="360" w:hanging="360"/>
    </w:pPr>
    <w:rPr>
      <w:rFonts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6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gpti.org/resources/reports/details.php?id=11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AA1A-E81D-472F-B9C0-69F9FF51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UTC Project Information | Assessing Teen Driver Safety Parent Advisory Letter Intervention in Early and Full Implementation Phases</vt:lpstr>
    </vt:vector>
  </TitlesOfParts>
  <Company>DOT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 Assessing Teen Driver Safety Parent Advisory Letter Intervention in Early and Full Implementation Phases</dc:title>
  <dc:creator/>
  <cp:lastModifiedBy>Nichols, Patrick</cp:lastModifiedBy>
  <cp:revision>17</cp:revision>
  <cp:lastPrinted>2016-12-22T20:35:00Z</cp:lastPrinted>
  <dcterms:created xsi:type="dcterms:W3CDTF">2024-03-15T15:42:00Z</dcterms:created>
  <dcterms:modified xsi:type="dcterms:W3CDTF">2024-06-03T13:48:00Z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fda3d56bafa71613739b63f052cbda7ee425fe608c0f18bcb8f484162908a5d3</vt:lpwstr>
  </property>
</Properties>
</file>