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5" w:type="dxa"/>
        <w:jc w:val="center"/>
        <w:tblCellMar>
          <w:top w:w="72" w:type="dxa"/>
          <w:left w:w="115" w:type="dxa"/>
          <w:bottom w:w="72" w:type="dxa"/>
          <w:right w:w="144" w:type="dxa"/>
        </w:tblCellMar>
        <w:tblLook w:val="0480" w:firstRow="0" w:lastRow="0" w:firstColumn="1" w:lastColumn="0" w:noHBand="0" w:noVBand="1"/>
        <w:tblCaption w:val="UTC Project Information"/>
      </w:tblPr>
      <w:tblGrid>
        <w:gridCol w:w="3415"/>
        <w:gridCol w:w="6660"/>
      </w:tblGrid>
      <w:tr w:rsidR="008A24E4" w:rsidRPr="004B070F" w14:paraId="597ED32A" w14:textId="77777777" w:rsidTr="00147172">
        <w:trPr>
          <w:jc w:val="center"/>
        </w:trPr>
        <w:tc>
          <w:tcPr>
            <w:tcW w:w="10075" w:type="dxa"/>
            <w:gridSpan w:val="2"/>
          </w:tcPr>
          <w:p w14:paraId="1E485F5A" w14:textId="77777777" w:rsidR="008A24E4" w:rsidRPr="007E5BF9" w:rsidRDefault="008A24E4" w:rsidP="007E5BF9">
            <w:pPr>
              <w:pStyle w:val="Heading1"/>
              <w:outlineLvl w:val="0"/>
            </w:pPr>
            <w:r w:rsidRPr="007E5BF9">
              <w:t>UTC Project Information</w:t>
            </w:r>
          </w:p>
        </w:tc>
      </w:tr>
      <w:tr w:rsidR="006369C0" w:rsidRPr="004B070F" w14:paraId="4F2EE20A" w14:textId="77777777" w:rsidTr="00147172">
        <w:trPr>
          <w:jc w:val="center"/>
        </w:trPr>
        <w:tc>
          <w:tcPr>
            <w:tcW w:w="3415" w:type="dxa"/>
          </w:tcPr>
          <w:p w14:paraId="7177D96E" w14:textId="77777777" w:rsidR="006369C0" w:rsidRPr="004B070F" w:rsidRDefault="006369C0">
            <w:pPr>
              <w:rPr>
                <w:rFonts w:ascii="Times New Roman" w:hAnsi="Times New Roman" w:cs="Times New Roman"/>
              </w:rPr>
            </w:pPr>
            <w:r>
              <w:rPr>
                <w:rFonts w:ascii="Times New Roman" w:hAnsi="Times New Roman" w:cs="Times New Roman"/>
              </w:rPr>
              <w:t>Project Title</w:t>
            </w:r>
          </w:p>
        </w:tc>
        <w:tc>
          <w:tcPr>
            <w:tcW w:w="6660" w:type="dxa"/>
          </w:tcPr>
          <w:p w14:paraId="1DDD55BC" w14:textId="7B4FA242" w:rsidR="006369C0" w:rsidRPr="004B7858" w:rsidRDefault="00244C18" w:rsidP="008A4F52">
            <w:pPr>
              <w:rPr>
                <w:rFonts w:ascii="Times New Roman" w:hAnsi="Times New Roman" w:cs="Times New Roman"/>
                <w:szCs w:val="24"/>
              </w:rPr>
            </w:pPr>
            <w:r>
              <w:rPr>
                <w:rFonts w:ascii="Times New Roman" w:hAnsi="Times New Roman" w:cs="Times New Roman"/>
                <w:noProof/>
                <w:szCs w:val="24"/>
              </w:rPr>
              <w:t>MPC-6</w:t>
            </w:r>
            <w:r w:rsidR="00EA064C">
              <w:rPr>
                <w:rFonts w:ascii="Times New Roman" w:hAnsi="Times New Roman" w:cs="Times New Roman"/>
                <w:noProof/>
                <w:szCs w:val="24"/>
              </w:rPr>
              <w:t>6</w:t>
            </w:r>
            <w:r w:rsidR="004F4C3A">
              <w:rPr>
                <w:rFonts w:ascii="Times New Roman" w:hAnsi="Times New Roman" w:cs="Times New Roman"/>
                <w:noProof/>
                <w:szCs w:val="24"/>
              </w:rPr>
              <w:t>3</w:t>
            </w:r>
            <w:r w:rsidR="006369C0">
              <w:rPr>
                <w:rFonts w:ascii="Times New Roman" w:hAnsi="Times New Roman" w:cs="Times New Roman"/>
                <w:szCs w:val="24"/>
              </w:rPr>
              <w:t xml:space="preserve"> –</w:t>
            </w:r>
            <w:r w:rsidR="003E0DF5">
              <w:rPr>
                <w:rFonts w:ascii="Times New Roman" w:hAnsi="Times New Roman" w:cs="Times New Roman"/>
                <w:szCs w:val="24"/>
              </w:rPr>
              <w:t xml:space="preserve"> </w:t>
            </w:r>
            <w:r w:rsidR="004F4C3A" w:rsidRPr="004F4C3A">
              <w:rPr>
                <w:rFonts w:ascii="Times New Roman" w:hAnsi="Times New Roman" w:cs="Times New Roman"/>
                <w:szCs w:val="24"/>
              </w:rPr>
              <w:t>Impacts of Vehicle Fires on Polymer Concrete Bridge Deck Overlays</w:t>
            </w:r>
          </w:p>
        </w:tc>
      </w:tr>
      <w:tr w:rsidR="006369C0" w:rsidRPr="004B070F" w14:paraId="1FC4E22F" w14:textId="77777777" w:rsidTr="00147172">
        <w:trPr>
          <w:jc w:val="center"/>
        </w:trPr>
        <w:tc>
          <w:tcPr>
            <w:tcW w:w="3415" w:type="dxa"/>
          </w:tcPr>
          <w:p w14:paraId="54A2842E" w14:textId="77777777" w:rsidR="006369C0" w:rsidRPr="004B070F" w:rsidRDefault="006369C0">
            <w:pPr>
              <w:rPr>
                <w:rFonts w:ascii="Times New Roman" w:hAnsi="Times New Roman" w:cs="Times New Roman"/>
              </w:rPr>
            </w:pPr>
            <w:r>
              <w:rPr>
                <w:rFonts w:ascii="Times New Roman" w:hAnsi="Times New Roman" w:cs="Times New Roman"/>
              </w:rPr>
              <w:t>University</w:t>
            </w:r>
          </w:p>
        </w:tc>
        <w:tc>
          <w:tcPr>
            <w:tcW w:w="6660" w:type="dxa"/>
          </w:tcPr>
          <w:p w14:paraId="4C3EC97F" w14:textId="144CB98B" w:rsidR="006369C0" w:rsidRPr="004B7858" w:rsidRDefault="00C93E4C" w:rsidP="00A2584A">
            <w:pPr>
              <w:jc w:val="both"/>
              <w:rPr>
                <w:rFonts w:ascii="Times New Roman" w:eastAsia="Calibri" w:hAnsi="Times New Roman" w:cs="Times New Roman"/>
                <w:szCs w:val="24"/>
              </w:rPr>
            </w:pPr>
            <w:r>
              <w:rPr>
                <w:rFonts w:ascii="Times New Roman" w:eastAsia="Calibri" w:hAnsi="Times New Roman" w:cs="Times New Roman"/>
                <w:szCs w:val="24"/>
              </w:rPr>
              <w:t>Utah</w:t>
            </w:r>
            <w:r w:rsidR="00A2584A" w:rsidRPr="00A2584A">
              <w:rPr>
                <w:rFonts w:ascii="Times New Roman" w:eastAsia="Calibri" w:hAnsi="Times New Roman" w:cs="Times New Roman"/>
                <w:szCs w:val="24"/>
              </w:rPr>
              <w:t xml:space="preserve"> State University</w:t>
            </w:r>
          </w:p>
        </w:tc>
      </w:tr>
      <w:tr w:rsidR="006369C0" w:rsidRPr="004B070F" w14:paraId="6D0D9F2E" w14:textId="77777777" w:rsidTr="00147172">
        <w:trPr>
          <w:jc w:val="center"/>
        </w:trPr>
        <w:tc>
          <w:tcPr>
            <w:tcW w:w="3415" w:type="dxa"/>
          </w:tcPr>
          <w:p w14:paraId="5F25DEC4" w14:textId="77777777" w:rsidR="006369C0" w:rsidRPr="004B070F" w:rsidRDefault="006369C0">
            <w:pPr>
              <w:rPr>
                <w:rFonts w:ascii="Times New Roman" w:hAnsi="Times New Roman" w:cs="Times New Roman"/>
              </w:rPr>
            </w:pPr>
            <w:r>
              <w:rPr>
                <w:rFonts w:ascii="Times New Roman" w:hAnsi="Times New Roman" w:cs="Times New Roman"/>
              </w:rPr>
              <w:t>Principal Investigator</w:t>
            </w:r>
          </w:p>
        </w:tc>
        <w:tc>
          <w:tcPr>
            <w:tcW w:w="6660" w:type="dxa"/>
          </w:tcPr>
          <w:p w14:paraId="7AB67C27" w14:textId="29599C49" w:rsidR="00D31850" w:rsidRDefault="00D31850" w:rsidP="00353193">
            <w:pPr>
              <w:rPr>
                <w:rFonts w:ascii="Times New Roman" w:hAnsi="Times New Roman" w:cs="Times New Roman"/>
                <w:noProof/>
                <w:szCs w:val="24"/>
              </w:rPr>
            </w:pPr>
            <w:r w:rsidRPr="00D31850">
              <w:rPr>
                <w:rFonts w:ascii="Times New Roman" w:hAnsi="Times New Roman" w:cs="Times New Roman"/>
                <w:noProof/>
                <w:szCs w:val="24"/>
              </w:rPr>
              <w:t>Shua Ni, Ph.D.</w:t>
            </w:r>
          </w:p>
          <w:p w14:paraId="0E730182" w14:textId="22FA630C" w:rsidR="00136A54" w:rsidRPr="00A5155B" w:rsidRDefault="00D31850" w:rsidP="00353193">
            <w:pPr>
              <w:rPr>
                <w:rFonts w:ascii="Times New Roman" w:hAnsi="Times New Roman" w:cs="Times New Roman"/>
                <w:noProof/>
                <w:szCs w:val="24"/>
              </w:rPr>
            </w:pPr>
            <w:r w:rsidRPr="00D31850">
              <w:rPr>
                <w:rFonts w:ascii="Times New Roman" w:hAnsi="Times New Roman" w:cs="Times New Roman"/>
                <w:noProof/>
                <w:szCs w:val="24"/>
              </w:rPr>
              <w:t>Andrew Sorensen, Ph.D.</w:t>
            </w:r>
          </w:p>
        </w:tc>
      </w:tr>
      <w:tr w:rsidR="006369C0" w:rsidRPr="004B070F" w14:paraId="5CAFB1C9" w14:textId="77777777" w:rsidTr="00147172">
        <w:trPr>
          <w:jc w:val="center"/>
        </w:trPr>
        <w:tc>
          <w:tcPr>
            <w:tcW w:w="3415" w:type="dxa"/>
          </w:tcPr>
          <w:p w14:paraId="3EA0A870" w14:textId="77777777" w:rsidR="006369C0" w:rsidRPr="004B070F" w:rsidRDefault="006369C0">
            <w:pPr>
              <w:rPr>
                <w:rFonts w:ascii="Times New Roman" w:hAnsi="Times New Roman" w:cs="Times New Roman"/>
              </w:rPr>
            </w:pPr>
            <w:r>
              <w:rPr>
                <w:rFonts w:ascii="Times New Roman" w:hAnsi="Times New Roman" w:cs="Times New Roman"/>
              </w:rPr>
              <w:t>PI Contact Information</w:t>
            </w:r>
          </w:p>
        </w:tc>
        <w:tc>
          <w:tcPr>
            <w:tcW w:w="6660" w:type="dxa"/>
          </w:tcPr>
          <w:p w14:paraId="4EE2C524" w14:textId="77777777" w:rsidR="00D31850" w:rsidRPr="00D31850" w:rsidRDefault="00D31850" w:rsidP="00D31850">
            <w:pPr>
              <w:rPr>
                <w:rFonts w:ascii="Times New Roman" w:hAnsi="Times New Roman" w:cs="Times New Roman"/>
                <w:noProof/>
                <w:szCs w:val="24"/>
              </w:rPr>
            </w:pPr>
            <w:r w:rsidRPr="00D31850">
              <w:rPr>
                <w:rFonts w:ascii="Times New Roman" w:hAnsi="Times New Roman" w:cs="Times New Roman"/>
                <w:noProof/>
                <w:szCs w:val="24"/>
              </w:rPr>
              <w:t>Shua Ni, Ph.D.</w:t>
            </w:r>
          </w:p>
          <w:p w14:paraId="6CB1C640" w14:textId="77777777" w:rsidR="00D31850" w:rsidRPr="00D31850" w:rsidRDefault="00D31850" w:rsidP="00D31850">
            <w:pPr>
              <w:rPr>
                <w:rFonts w:ascii="Times New Roman" w:hAnsi="Times New Roman" w:cs="Times New Roman"/>
                <w:noProof/>
                <w:szCs w:val="24"/>
              </w:rPr>
            </w:pPr>
            <w:r w:rsidRPr="00D31850">
              <w:rPr>
                <w:rFonts w:ascii="Times New Roman" w:hAnsi="Times New Roman" w:cs="Times New Roman"/>
                <w:noProof/>
                <w:szCs w:val="24"/>
              </w:rPr>
              <w:t>Assistant Professor</w:t>
            </w:r>
          </w:p>
          <w:p w14:paraId="7B0F6CB9" w14:textId="77777777" w:rsidR="00D31850" w:rsidRPr="00D31850" w:rsidRDefault="00D31850" w:rsidP="00D31850">
            <w:pPr>
              <w:rPr>
                <w:rFonts w:ascii="Times New Roman" w:hAnsi="Times New Roman" w:cs="Times New Roman"/>
                <w:noProof/>
                <w:szCs w:val="24"/>
              </w:rPr>
            </w:pPr>
            <w:r w:rsidRPr="00D31850">
              <w:rPr>
                <w:rFonts w:ascii="Times New Roman" w:hAnsi="Times New Roman" w:cs="Times New Roman"/>
                <w:noProof/>
                <w:szCs w:val="24"/>
              </w:rPr>
              <w:t>Dept. of Civil and Environmental Engineering</w:t>
            </w:r>
          </w:p>
          <w:p w14:paraId="19CAEF91" w14:textId="77777777" w:rsidR="00D31850" w:rsidRPr="00D31850" w:rsidRDefault="00D31850" w:rsidP="00D31850">
            <w:pPr>
              <w:rPr>
                <w:rFonts w:ascii="Times New Roman" w:hAnsi="Times New Roman" w:cs="Times New Roman"/>
                <w:noProof/>
                <w:szCs w:val="24"/>
              </w:rPr>
            </w:pPr>
            <w:r w:rsidRPr="00D31850">
              <w:rPr>
                <w:rFonts w:ascii="Times New Roman" w:hAnsi="Times New Roman" w:cs="Times New Roman"/>
                <w:noProof/>
                <w:szCs w:val="24"/>
              </w:rPr>
              <w:t>Utah State University</w:t>
            </w:r>
          </w:p>
          <w:p w14:paraId="195558FB" w14:textId="77777777" w:rsidR="00D31850" w:rsidRPr="00D31850" w:rsidRDefault="00D31850" w:rsidP="00D31850">
            <w:pPr>
              <w:rPr>
                <w:rFonts w:ascii="Times New Roman" w:hAnsi="Times New Roman" w:cs="Times New Roman"/>
                <w:noProof/>
                <w:szCs w:val="24"/>
              </w:rPr>
            </w:pPr>
            <w:r w:rsidRPr="00D31850">
              <w:rPr>
                <w:rFonts w:ascii="Times New Roman" w:hAnsi="Times New Roman" w:cs="Times New Roman"/>
                <w:noProof/>
                <w:szCs w:val="24"/>
              </w:rPr>
              <w:t>Phone: (435) 797-0990</w:t>
            </w:r>
          </w:p>
          <w:p w14:paraId="7A435DB6" w14:textId="77777777" w:rsidR="00D31850" w:rsidRPr="00D31850" w:rsidRDefault="00D31850" w:rsidP="00D31850">
            <w:pPr>
              <w:rPr>
                <w:rFonts w:ascii="Times New Roman" w:hAnsi="Times New Roman" w:cs="Times New Roman"/>
                <w:noProof/>
                <w:szCs w:val="24"/>
              </w:rPr>
            </w:pPr>
            <w:r w:rsidRPr="00D31850">
              <w:rPr>
                <w:rFonts w:ascii="Times New Roman" w:hAnsi="Times New Roman" w:cs="Times New Roman"/>
                <w:noProof/>
                <w:szCs w:val="24"/>
              </w:rPr>
              <w:t>Email: shunani@usu.edu</w:t>
            </w:r>
          </w:p>
          <w:p w14:paraId="056F08BB" w14:textId="3A7345B6" w:rsidR="00D31850" w:rsidRDefault="00D31850" w:rsidP="00D31850">
            <w:pPr>
              <w:rPr>
                <w:rFonts w:ascii="Times New Roman" w:hAnsi="Times New Roman" w:cs="Times New Roman"/>
                <w:noProof/>
                <w:szCs w:val="24"/>
              </w:rPr>
            </w:pPr>
            <w:r w:rsidRPr="00D31850">
              <w:rPr>
                <w:rFonts w:ascii="Times New Roman" w:hAnsi="Times New Roman" w:cs="Times New Roman"/>
                <w:noProof/>
                <w:szCs w:val="24"/>
              </w:rPr>
              <w:t>ORCID: 0000-0002-8795-176X</w:t>
            </w:r>
          </w:p>
          <w:p w14:paraId="73461BAC" w14:textId="77777777" w:rsidR="00D31850" w:rsidRPr="00D31850" w:rsidRDefault="00D31850" w:rsidP="00D31850">
            <w:pPr>
              <w:rPr>
                <w:rFonts w:ascii="Times New Roman" w:hAnsi="Times New Roman" w:cs="Times New Roman"/>
                <w:noProof/>
                <w:szCs w:val="24"/>
              </w:rPr>
            </w:pPr>
          </w:p>
          <w:p w14:paraId="0FAE99EB" w14:textId="77777777" w:rsidR="00D31850" w:rsidRPr="00D31850" w:rsidRDefault="00D31850" w:rsidP="00D31850">
            <w:pPr>
              <w:rPr>
                <w:rFonts w:ascii="Times New Roman" w:hAnsi="Times New Roman" w:cs="Times New Roman"/>
                <w:noProof/>
                <w:szCs w:val="24"/>
              </w:rPr>
            </w:pPr>
            <w:r w:rsidRPr="00D31850">
              <w:rPr>
                <w:rFonts w:ascii="Times New Roman" w:hAnsi="Times New Roman" w:cs="Times New Roman"/>
                <w:noProof/>
                <w:szCs w:val="24"/>
              </w:rPr>
              <w:t>Andrew Sorensen, Ph.D.</w:t>
            </w:r>
          </w:p>
          <w:p w14:paraId="385397C0" w14:textId="77777777" w:rsidR="00D31850" w:rsidRPr="00D31850" w:rsidRDefault="00D31850" w:rsidP="00D31850">
            <w:pPr>
              <w:rPr>
                <w:rFonts w:ascii="Times New Roman" w:hAnsi="Times New Roman" w:cs="Times New Roman"/>
                <w:noProof/>
                <w:szCs w:val="24"/>
              </w:rPr>
            </w:pPr>
            <w:r w:rsidRPr="00D31850">
              <w:rPr>
                <w:rFonts w:ascii="Times New Roman" w:hAnsi="Times New Roman" w:cs="Times New Roman"/>
                <w:noProof/>
                <w:szCs w:val="24"/>
              </w:rPr>
              <w:t>Assistant Professor</w:t>
            </w:r>
          </w:p>
          <w:p w14:paraId="79F1703F" w14:textId="77777777" w:rsidR="00D31850" w:rsidRPr="00D31850" w:rsidRDefault="00D31850" w:rsidP="00D31850">
            <w:pPr>
              <w:rPr>
                <w:rFonts w:ascii="Times New Roman" w:hAnsi="Times New Roman" w:cs="Times New Roman"/>
                <w:noProof/>
                <w:szCs w:val="24"/>
              </w:rPr>
            </w:pPr>
            <w:r w:rsidRPr="00D31850">
              <w:rPr>
                <w:rFonts w:ascii="Times New Roman" w:hAnsi="Times New Roman" w:cs="Times New Roman"/>
                <w:noProof/>
                <w:szCs w:val="24"/>
              </w:rPr>
              <w:t>Dept. of Civil and Environmental Engineering</w:t>
            </w:r>
          </w:p>
          <w:p w14:paraId="3E6C1660" w14:textId="77777777" w:rsidR="00D31850" w:rsidRPr="00D31850" w:rsidRDefault="00D31850" w:rsidP="00D31850">
            <w:pPr>
              <w:rPr>
                <w:rFonts w:ascii="Times New Roman" w:hAnsi="Times New Roman" w:cs="Times New Roman"/>
                <w:noProof/>
                <w:szCs w:val="24"/>
              </w:rPr>
            </w:pPr>
            <w:r w:rsidRPr="00D31850">
              <w:rPr>
                <w:rFonts w:ascii="Times New Roman" w:hAnsi="Times New Roman" w:cs="Times New Roman"/>
                <w:noProof/>
                <w:szCs w:val="24"/>
              </w:rPr>
              <w:t>Utah State University</w:t>
            </w:r>
          </w:p>
          <w:p w14:paraId="53A33385" w14:textId="77777777" w:rsidR="00D31850" w:rsidRPr="00D31850" w:rsidRDefault="00D31850" w:rsidP="00D31850">
            <w:pPr>
              <w:rPr>
                <w:rFonts w:ascii="Times New Roman" w:hAnsi="Times New Roman" w:cs="Times New Roman"/>
                <w:noProof/>
                <w:szCs w:val="24"/>
              </w:rPr>
            </w:pPr>
            <w:r w:rsidRPr="00D31850">
              <w:rPr>
                <w:rFonts w:ascii="Times New Roman" w:hAnsi="Times New Roman" w:cs="Times New Roman"/>
                <w:noProof/>
                <w:szCs w:val="24"/>
              </w:rPr>
              <w:t>Phone: (435) 797-6377</w:t>
            </w:r>
          </w:p>
          <w:p w14:paraId="36FC5C92" w14:textId="77777777" w:rsidR="00D31850" w:rsidRPr="00D31850" w:rsidRDefault="00D31850" w:rsidP="00D31850">
            <w:pPr>
              <w:rPr>
                <w:rFonts w:ascii="Times New Roman" w:hAnsi="Times New Roman" w:cs="Times New Roman"/>
                <w:noProof/>
                <w:szCs w:val="24"/>
              </w:rPr>
            </w:pPr>
            <w:r w:rsidRPr="00D31850">
              <w:rPr>
                <w:rFonts w:ascii="Times New Roman" w:hAnsi="Times New Roman" w:cs="Times New Roman"/>
                <w:noProof/>
                <w:szCs w:val="24"/>
              </w:rPr>
              <w:t>Email: andrew.sorensen@usu.edu</w:t>
            </w:r>
          </w:p>
          <w:p w14:paraId="31CE917A" w14:textId="0A780C0F" w:rsidR="006369C0" w:rsidRDefault="00D31850" w:rsidP="00D31850">
            <w:pPr>
              <w:rPr>
                <w:rFonts w:ascii="Times New Roman" w:hAnsi="Times New Roman" w:cs="Times New Roman"/>
                <w:noProof/>
                <w:szCs w:val="24"/>
              </w:rPr>
            </w:pPr>
            <w:r w:rsidRPr="00D31850">
              <w:rPr>
                <w:rFonts w:ascii="Times New Roman" w:hAnsi="Times New Roman" w:cs="Times New Roman"/>
                <w:noProof/>
                <w:szCs w:val="24"/>
              </w:rPr>
              <w:t>ORCID: 0000-0001-9998-2021</w:t>
            </w:r>
          </w:p>
        </w:tc>
      </w:tr>
      <w:tr w:rsidR="006369C0" w:rsidRPr="004B070F" w14:paraId="65D656B3" w14:textId="77777777" w:rsidTr="00147172">
        <w:trPr>
          <w:jc w:val="center"/>
        </w:trPr>
        <w:tc>
          <w:tcPr>
            <w:tcW w:w="3415" w:type="dxa"/>
          </w:tcPr>
          <w:p w14:paraId="5B445C43" w14:textId="77777777" w:rsidR="006369C0" w:rsidRPr="004B070F" w:rsidRDefault="006369C0" w:rsidP="00947EC7">
            <w:pPr>
              <w:rPr>
                <w:rFonts w:ascii="Times New Roman" w:hAnsi="Times New Roman" w:cs="Times New Roman"/>
              </w:rPr>
            </w:pPr>
            <w:r w:rsidRPr="004B070F">
              <w:rPr>
                <w:rFonts w:ascii="Times New Roman" w:hAnsi="Times New Roman" w:cs="Times New Roman"/>
              </w:rPr>
              <w:t xml:space="preserve">Funding </w:t>
            </w:r>
            <w:r>
              <w:rPr>
                <w:rFonts w:ascii="Times New Roman" w:hAnsi="Times New Roman" w:cs="Times New Roman"/>
              </w:rPr>
              <w:t>Source(s) and Amounts Provided (by each agency or organization)</w:t>
            </w:r>
          </w:p>
        </w:tc>
        <w:tc>
          <w:tcPr>
            <w:tcW w:w="6660" w:type="dxa"/>
          </w:tcPr>
          <w:p w14:paraId="689453EC" w14:textId="5CBB2F43" w:rsidR="008B495C" w:rsidRPr="00CE274D" w:rsidRDefault="006369C0" w:rsidP="00AC760B">
            <w:pPr>
              <w:spacing w:after="240"/>
              <w:rPr>
                <w:rFonts w:ascii="Times New Roman" w:hAnsi="Times New Roman" w:cs="Times New Roman"/>
              </w:rPr>
            </w:pPr>
            <w:r w:rsidRPr="00CE274D">
              <w:rPr>
                <w:rFonts w:ascii="Times New Roman" w:hAnsi="Times New Roman" w:cs="Times New Roman"/>
                <w:noProof/>
              </w:rPr>
              <w:t xml:space="preserve">USDOT, </w:t>
            </w:r>
            <w:r w:rsidR="00CB4A51" w:rsidRPr="00CE274D">
              <w:rPr>
                <w:rFonts w:ascii="Times New Roman" w:hAnsi="Times New Roman" w:cs="Times New Roman"/>
                <w:noProof/>
              </w:rPr>
              <w:t>Office of the Assistant Secretary for Research and Technology</w:t>
            </w:r>
            <w:r w:rsidR="00AC760B">
              <w:rPr>
                <w:rFonts w:ascii="Times New Roman" w:hAnsi="Times New Roman" w:cs="Times New Roman"/>
              </w:rPr>
              <w:br/>
            </w:r>
            <w:r w:rsidR="00F44E21" w:rsidRPr="00CE274D">
              <w:rPr>
                <w:rFonts w:ascii="Times New Roman" w:hAnsi="Times New Roman" w:cs="Times New Roman"/>
              </w:rPr>
              <w:t>$</w:t>
            </w:r>
            <w:r w:rsidR="00403F89">
              <w:rPr>
                <w:rFonts w:ascii="Times New Roman" w:hAnsi="Times New Roman" w:cs="Times New Roman"/>
              </w:rPr>
              <w:t>8</w:t>
            </w:r>
            <w:r w:rsidR="009001A4">
              <w:rPr>
                <w:rFonts w:ascii="Times New Roman" w:hAnsi="Times New Roman" w:cs="Times New Roman"/>
              </w:rPr>
              <w:t>0</w:t>
            </w:r>
            <w:r w:rsidR="008B495C" w:rsidRPr="00CE274D">
              <w:rPr>
                <w:rFonts w:ascii="Times New Roman" w:hAnsi="Times New Roman" w:cs="Times New Roman"/>
              </w:rPr>
              <w:t>,</w:t>
            </w:r>
            <w:r w:rsidR="009001A4">
              <w:rPr>
                <w:rFonts w:ascii="Times New Roman" w:hAnsi="Times New Roman" w:cs="Times New Roman"/>
              </w:rPr>
              <w:t>0</w:t>
            </w:r>
            <w:r w:rsidR="00590240">
              <w:rPr>
                <w:rFonts w:ascii="Times New Roman" w:hAnsi="Times New Roman" w:cs="Times New Roman"/>
              </w:rPr>
              <w:t>00</w:t>
            </w:r>
          </w:p>
          <w:p w14:paraId="228866A4" w14:textId="5B7308C7" w:rsidR="00334777" w:rsidRPr="00CE274D" w:rsidRDefault="00403F89" w:rsidP="007D241C">
            <w:pPr>
              <w:tabs>
                <w:tab w:val="left" w:pos="3217"/>
                <w:tab w:val="right" w:pos="4027"/>
              </w:tabs>
              <w:rPr>
                <w:rFonts w:ascii="Times New Roman" w:hAnsi="Times New Roman" w:cs="Times New Roman"/>
              </w:rPr>
            </w:pPr>
            <w:r w:rsidRPr="00403F89">
              <w:rPr>
                <w:rFonts w:ascii="Times New Roman" w:hAnsi="Times New Roman" w:cs="Times New Roman"/>
              </w:rPr>
              <w:t>PI’s startup funding, non-resident tuition of the Ph.D. student, and faculty time &amp; effort</w:t>
            </w:r>
            <w:r w:rsidR="007D241C">
              <w:rPr>
                <w:rFonts w:ascii="Times New Roman" w:hAnsi="Times New Roman" w:cs="Times New Roman"/>
              </w:rPr>
              <w:br/>
            </w:r>
            <w:r w:rsidR="007D241C" w:rsidRPr="007D241C">
              <w:rPr>
                <w:rFonts w:ascii="Times New Roman" w:hAnsi="Times New Roman" w:cs="Times New Roman"/>
              </w:rPr>
              <w:t>$</w:t>
            </w:r>
            <w:r>
              <w:rPr>
                <w:rFonts w:ascii="Times New Roman" w:hAnsi="Times New Roman" w:cs="Times New Roman"/>
              </w:rPr>
              <w:t>80</w:t>
            </w:r>
            <w:r w:rsidR="007D241C" w:rsidRPr="007D241C">
              <w:rPr>
                <w:rFonts w:ascii="Times New Roman" w:hAnsi="Times New Roman" w:cs="Times New Roman"/>
              </w:rPr>
              <w:t>,000</w:t>
            </w:r>
          </w:p>
        </w:tc>
      </w:tr>
      <w:tr w:rsidR="006369C0" w:rsidRPr="004B070F" w14:paraId="50E8B969" w14:textId="77777777" w:rsidTr="00147172">
        <w:trPr>
          <w:jc w:val="center"/>
        </w:trPr>
        <w:tc>
          <w:tcPr>
            <w:tcW w:w="3415" w:type="dxa"/>
          </w:tcPr>
          <w:p w14:paraId="6AC908E9" w14:textId="77777777" w:rsidR="006369C0" w:rsidRPr="004B070F" w:rsidRDefault="006369C0" w:rsidP="00947EC7">
            <w:pPr>
              <w:rPr>
                <w:rFonts w:ascii="Times New Roman" w:hAnsi="Times New Roman" w:cs="Times New Roman"/>
              </w:rPr>
            </w:pPr>
            <w:r>
              <w:rPr>
                <w:rFonts w:ascii="Times New Roman" w:hAnsi="Times New Roman" w:cs="Times New Roman"/>
              </w:rPr>
              <w:t xml:space="preserve">Total </w:t>
            </w:r>
            <w:r w:rsidRPr="004B070F">
              <w:rPr>
                <w:rFonts w:ascii="Times New Roman" w:hAnsi="Times New Roman" w:cs="Times New Roman"/>
              </w:rPr>
              <w:t>Project Cost</w:t>
            </w:r>
          </w:p>
        </w:tc>
        <w:tc>
          <w:tcPr>
            <w:tcW w:w="6660" w:type="dxa"/>
          </w:tcPr>
          <w:p w14:paraId="3D67C476" w14:textId="0343F85C" w:rsidR="006369C0" w:rsidRDefault="00F829B1" w:rsidP="00400EA7">
            <w:pPr>
              <w:rPr>
                <w:rFonts w:ascii="Times New Roman" w:hAnsi="Times New Roman" w:cs="Times New Roman"/>
              </w:rPr>
            </w:pPr>
            <w:r>
              <w:rPr>
                <w:rFonts w:ascii="Times New Roman" w:hAnsi="Times New Roman" w:cs="Times New Roman"/>
              </w:rPr>
              <w:t>$</w:t>
            </w:r>
            <w:r w:rsidR="009E297E">
              <w:rPr>
                <w:rFonts w:ascii="Times New Roman" w:hAnsi="Times New Roman" w:cs="Times New Roman"/>
              </w:rPr>
              <w:t>1</w:t>
            </w:r>
            <w:r w:rsidR="00F0450C">
              <w:rPr>
                <w:rFonts w:ascii="Times New Roman" w:hAnsi="Times New Roman" w:cs="Times New Roman"/>
              </w:rPr>
              <w:t>6</w:t>
            </w:r>
            <w:r w:rsidR="009E297E">
              <w:rPr>
                <w:rFonts w:ascii="Times New Roman" w:hAnsi="Times New Roman" w:cs="Times New Roman"/>
              </w:rPr>
              <w:t>0</w:t>
            </w:r>
            <w:r w:rsidR="00476C74">
              <w:rPr>
                <w:rFonts w:ascii="Times New Roman" w:hAnsi="Times New Roman" w:cs="Times New Roman"/>
              </w:rPr>
              <w:t>,</w:t>
            </w:r>
            <w:r w:rsidR="009E297E">
              <w:rPr>
                <w:rFonts w:ascii="Times New Roman" w:hAnsi="Times New Roman" w:cs="Times New Roman"/>
              </w:rPr>
              <w:t>000</w:t>
            </w:r>
          </w:p>
        </w:tc>
      </w:tr>
      <w:tr w:rsidR="006369C0" w:rsidRPr="004B070F" w14:paraId="32378A37" w14:textId="77777777" w:rsidTr="00147172">
        <w:trPr>
          <w:jc w:val="center"/>
        </w:trPr>
        <w:tc>
          <w:tcPr>
            <w:tcW w:w="3415" w:type="dxa"/>
          </w:tcPr>
          <w:p w14:paraId="0B1DC31F" w14:textId="77777777" w:rsidR="006369C0" w:rsidRPr="004B070F" w:rsidRDefault="006369C0" w:rsidP="00947EC7">
            <w:pPr>
              <w:rPr>
                <w:rFonts w:ascii="Times New Roman" w:hAnsi="Times New Roman" w:cs="Times New Roman"/>
              </w:rPr>
            </w:pPr>
            <w:r w:rsidRPr="004B070F">
              <w:rPr>
                <w:rFonts w:ascii="Times New Roman" w:hAnsi="Times New Roman" w:cs="Times New Roman"/>
              </w:rPr>
              <w:t>Agency ID or Contract Number</w:t>
            </w:r>
          </w:p>
        </w:tc>
        <w:tc>
          <w:tcPr>
            <w:tcW w:w="6660" w:type="dxa"/>
          </w:tcPr>
          <w:p w14:paraId="0FD324CD" w14:textId="77777777" w:rsidR="006369C0" w:rsidRPr="004B070F" w:rsidRDefault="006369C0">
            <w:pPr>
              <w:rPr>
                <w:rFonts w:ascii="Times New Roman" w:hAnsi="Times New Roman" w:cs="Times New Roman"/>
              </w:rPr>
            </w:pPr>
            <w:r w:rsidRPr="00432B0E">
              <w:rPr>
                <w:rFonts w:ascii="Times New Roman" w:hAnsi="Times New Roman" w:cs="Times New Roman"/>
                <w:noProof/>
              </w:rPr>
              <w:t>69A3551747108</w:t>
            </w:r>
          </w:p>
        </w:tc>
      </w:tr>
      <w:tr w:rsidR="006369C0" w:rsidRPr="004B070F" w14:paraId="4A587F20" w14:textId="77777777" w:rsidTr="00147172">
        <w:trPr>
          <w:jc w:val="center"/>
        </w:trPr>
        <w:tc>
          <w:tcPr>
            <w:tcW w:w="3415" w:type="dxa"/>
          </w:tcPr>
          <w:p w14:paraId="17BE2D3C" w14:textId="77777777" w:rsidR="006369C0" w:rsidRPr="004B070F" w:rsidRDefault="006369C0" w:rsidP="00947EC7">
            <w:pPr>
              <w:rPr>
                <w:rFonts w:ascii="Times New Roman" w:hAnsi="Times New Roman" w:cs="Times New Roman"/>
              </w:rPr>
            </w:pPr>
            <w:r>
              <w:rPr>
                <w:rFonts w:ascii="Times New Roman" w:hAnsi="Times New Roman" w:cs="Times New Roman"/>
              </w:rPr>
              <w:t>Start and End Dates</w:t>
            </w:r>
          </w:p>
        </w:tc>
        <w:tc>
          <w:tcPr>
            <w:tcW w:w="6660" w:type="dxa"/>
          </w:tcPr>
          <w:p w14:paraId="75DA14AF" w14:textId="3B953F5A" w:rsidR="006369C0" w:rsidRPr="004B070F" w:rsidRDefault="00B821A5" w:rsidP="00664F87">
            <w:pPr>
              <w:rPr>
                <w:rFonts w:ascii="Times New Roman" w:hAnsi="Times New Roman" w:cs="Times New Roman"/>
                <w:highlight w:val="yellow"/>
              </w:rPr>
            </w:pPr>
            <w:r>
              <w:rPr>
                <w:rFonts w:ascii="Times New Roman" w:hAnsi="Times New Roman" w:cs="Times New Roman"/>
                <w:noProof/>
              </w:rPr>
              <w:t>August</w:t>
            </w:r>
            <w:r w:rsidR="006369C0" w:rsidRPr="00432B0E">
              <w:rPr>
                <w:rFonts w:ascii="Times New Roman" w:hAnsi="Times New Roman" w:cs="Times New Roman"/>
                <w:noProof/>
              </w:rPr>
              <w:t xml:space="preserve"> </w:t>
            </w:r>
            <w:r w:rsidR="00A77426">
              <w:rPr>
                <w:rFonts w:ascii="Times New Roman" w:hAnsi="Times New Roman" w:cs="Times New Roman"/>
                <w:noProof/>
              </w:rPr>
              <w:t>2</w:t>
            </w:r>
            <w:r w:rsidR="00664F87">
              <w:rPr>
                <w:rFonts w:ascii="Times New Roman" w:hAnsi="Times New Roman" w:cs="Times New Roman"/>
                <w:noProof/>
              </w:rPr>
              <w:t>4</w:t>
            </w:r>
            <w:r w:rsidR="006369C0" w:rsidRPr="00432B0E">
              <w:rPr>
                <w:rFonts w:ascii="Times New Roman" w:hAnsi="Times New Roman" w:cs="Times New Roman"/>
                <w:noProof/>
              </w:rPr>
              <w:t>, 20</w:t>
            </w:r>
            <w:r w:rsidR="00784CFD">
              <w:rPr>
                <w:rFonts w:ascii="Times New Roman" w:hAnsi="Times New Roman" w:cs="Times New Roman"/>
                <w:noProof/>
              </w:rPr>
              <w:t>21</w:t>
            </w:r>
            <w:r w:rsidR="006369C0" w:rsidRPr="00432B0E">
              <w:rPr>
                <w:rFonts w:ascii="Times New Roman" w:hAnsi="Times New Roman" w:cs="Times New Roman"/>
                <w:noProof/>
              </w:rPr>
              <w:t xml:space="preserve"> to July 31, 2022</w:t>
            </w:r>
          </w:p>
        </w:tc>
      </w:tr>
      <w:tr w:rsidR="006369C0" w:rsidRPr="004B070F" w14:paraId="14D43608" w14:textId="77777777" w:rsidTr="00147172">
        <w:trPr>
          <w:jc w:val="center"/>
        </w:trPr>
        <w:tc>
          <w:tcPr>
            <w:tcW w:w="3415" w:type="dxa"/>
          </w:tcPr>
          <w:p w14:paraId="4011CAB6" w14:textId="77777777" w:rsidR="006369C0" w:rsidRPr="004B070F" w:rsidRDefault="006369C0">
            <w:pPr>
              <w:rPr>
                <w:rFonts w:ascii="Times New Roman" w:hAnsi="Times New Roman" w:cs="Times New Roman"/>
              </w:rPr>
            </w:pPr>
            <w:r w:rsidRPr="004B070F">
              <w:rPr>
                <w:rFonts w:ascii="Times New Roman" w:hAnsi="Times New Roman" w:cs="Times New Roman"/>
              </w:rPr>
              <w:t xml:space="preserve">Brief </w:t>
            </w:r>
            <w:r>
              <w:rPr>
                <w:rFonts w:ascii="Times New Roman" w:hAnsi="Times New Roman" w:cs="Times New Roman"/>
              </w:rPr>
              <w:t>Description of Research Project</w:t>
            </w:r>
          </w:p>
        </w:tc>
        <w:tc>
          <w:tcPr>
            <w:tcW w:w="6660" w:type="dxa"/>
          </w:tcPr>
          <w:p w14:paraId="059A8B07" w14:textId="3E446BBA" w:rsidR="00E57CA6" w:rsidRPr="004B7858" w:rsidRDefault="00A2436A" w:rsidP="00273E13">
            <w:pPr>
              <w:rPr>
                <w:rFonts w:ascii="Times New Roman" w:hAnsi="Times New Roman" w:cs="Times New Roman"/>
                <w:noProof/>
                <w:szCs w:val="24"/>
              </w:rPr>
            </w:pPr>
            <w:r w:rsidRPr="00A2436A">
              <w:rPr>
                <w:rFonts w:ascii="Times New Roman" w:hAnsi="Times New Roman" w:cs="Times New Roman"/>
                <w:noProof/>
                <w:szCs w:val="24"/>
              </w:rPr>
              <w:t xml:space="preserve">Polymer concrete (PC) has become a popular choice for deck overlays on new and existing bridges. However, PC’s high sensitivity to elevated temperatures, and the significant difference between its thermal expansion coefficient and that of the concrete substrate, have prompted concerns that vehicle fires may degrade or even completely destroy PC bridge deck overlays. With the wider aim of enhancing such overlays’ vehicle-fire resistance, the proposed research will investigate such fires’ specific impacts on them, both through a real vehicle-fire test on a large reinforced concrete (RC) panel protected by a PC overlay, and through overlay-performance tests before and after the vehicle-fire test. Then, based on the test data, effective preventive design/construction methods and post-fire repair strategies for PC bridge deck overlays will be proposed, and tested on medium-sized RC panels under controlled heating-cooling conditions. It is expected that applying the resulting recommendations in real projects will enhance the vehicle-fire </w:t>
            </w:r>
            <w:r w:rsidRPr="00A2436A">
              <w:rPr>
                <w:rFonts w:ascii="Times New Roman" w:hAnsi="Times New Roman" w:cs="Times New Roman"/>
                <w:noProof/>
                <w:szCs w:val="24"/>
              </w:rPr>
              <w:lastRenderedPageBreak/>
              <w:t>resistance of PC bridge deck overlays, and thus reduce transportation interruptions due to vehicle fires.</w:t>
            </w:r>
          </w:p>
        </w:tc>
      </w:tr>
      <w:tr w:rsidR="006369C0" w:rsidRPr="004B070F" w14:paraId="2E989BDD" w14:textId="77777777" w:rsidTr="00147172">
        <w:trPr>
          <w:trHeight w:val="1034"/>
          <w:jc w:val="center"/>
        </w:trPr>
        <w:tc>
          <w:tcPr>
            <w:tcW w:w="3415" w:type="dxa"/>
          </w:tcPr>
          <w:p w14:paraId="2C298402" w14:textId="77777777" w:rsidR="006369C0" w:rsidRPr="004B070F" w:rsidRDefault="006369C0">
            <w:pPr>
              <w:rPr>
                <w:rFonts w:ascii="Times New Roman" w:hAnsi="Times New Roman" w:cs="Times New Roman"/>
              </w:rPr>
            </w:pPr>
            <w:r w:rsidRPr="004B070F">
              <w:rPr>
                <w:rFonts w:ascii="Times New Roman" w:hAnsi="Times New Roman" w:cs="Times New Roman"/>
              </w:rPr>
              <w:lastRenderedPageBreak/>
              <w:t>Describe Implementation of Research Outcomes (or why not implemented)</w:t>
            </w:r>
          </w:p>
          <w:p w14:paraId="4FBA15EB" w14:textId="77777777" w:rsidR="006369C0" w:rsidRPr="004B070F" w:rsidRDefault="006369C0">
            <w:pPr>
              <w:rPr>
                <w:rFonts w:ascii="Times New Roman" w:hAnsi="Times New Roman" w:cs="Times New Roman"/>
              </w:rPr>
            </w:pPr>
          </w:p>
          <w:p w14:paraId="30E7C65E" w14:textId="77777777" w:rsidR="006369C0" w:rsidRPr="004B070F" w:rsidRDefault="006369C0">
            <w:pPr>
              <w:rPr>
                <w:rFonts w:ascii="Times New Roman" w:hAnsi="Times New Roman" w:cs="Times New Roman"/>
              </w:rPr>
            </w:pPr>
            <w:r w:rsidRPr="004B070F">
              <w:rPr>
                <w:rFonts w:ascii="Times New Roman" w:hAnsi="Times New Roman" w:cs="Times New Roman"/>
              </w:rPr>
              <w:t>Place Any Photos Here</w:t>
            </w:r>
          </w:p>
        </w:tc>
        <w:tc>
          <w:tcPr>
            <w:tcW w:w="6660" w:type="dxa"/>
          </w:tcPr>
          <w:p w14:paraId="46B1D080" w14:textId="77777777" w:rsidR="006369C0" w:rsidRPr="004B070F" w:rsidRDefault="006369C0" w:rsidP="00F5541A">
            <w:pPr>
              <w:spacing w:after="240"/>
            </w:pPr>
          </w:p>
        </w:tc>
      </w:tr>
      <w:tr w:rsidR="006369C0" w:rsidRPr="004B070F" w14:paraId="261B3912" w14:textId="77777777" w:rsidTr="00147172">
        <w:trPr>
          <w:trHeight w:val="395"/>
          <w:jc w:val="center"/>
        </w:trPr>
        <w:tc>
          <w:tcPr>
            <w:tcW w:w="3415" w:type="dxa"/>
          </w:tcPr>
          <w:p w14:paraId="2FA02D33" w14:textId="77777777" w:rsidR="006369C0" w:rsidRPr="004B070F" w:rsidRDefault="006369C0">
            <w:pPr>
              <w:rPr>
                <w:rFonts w:ascii="Times New Roman" w:hAnsi="Times New Roman" w:cs="Times New Roman"/>
              </w:rPr>
            </w:pPr>
            <w:r w:rsidRPr="004B070F">
              <w:rPr>
                <w:rFonts w:ascii="Times New Roman" w:hAnsi="Times New Roman" w:cs="Times New Roman"/>
              </w:rPr>
              <w:t>Impacts/Benefits of Implementation</w:t>
            </w:r>
          </w:p>
          <w:p w14:paraId="2EF2D50C" w14:textId="77777777" w:rsidR="006369C0" w:rsidRPr="004B070F" w:rsidRDefault="006369C0">
            <w:pPr>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actual</w:t>
            </w:r>
            <w:proofErr w:type="gramEnd"/>
            <w:r>
              <w:rPr>
                <w:rFonts w:ascii="Times New Roman" w:hAnsi="Times New Roman" w:cs="Times New Roman"/>
              </w:rPr>
              <w:t>, not anticipated)</w:t>
            </w:r>
          </w:p>
        </w:tc>
        <w:tc>
          <w:tcPr>
            <w:tcW w:w="6660" w:type="dxa"/>
          </w:tcPr>
          <w:p w14:paraId="34E3E6D5" w14:textId="77777777" w:rsidR="006369C0" w:rsidRPr="004B070F" w:rsidRDefault="006369C0" w:rsidP="00F5541A">
            <w:pPr>
              <w:spacing w:after="240"/>
              <w:rPr>
                <w:rFonts w:ascii="Times New Roman" w:hAnsi="Times New Roman" w:cs="Times New Roman"/>
              </w:rPr>
            </w:pPr>
          </w:p>
        </w:tc>
      </w:tr>
      <w:tr w:rsidR="006369C0" w:rsidRPr="004B070F" w14:paraId="4A6BE980" w14:textId="77777777" w:rsidTr="00147172">
        <w:trPr>
          <w:jc w:val="center"/>
        </w:trPr>
        <w:tc>
          <w:tcPr>
            <w:tcW w:w="3415" w:type="dxa"/>
          </w:tcPr>
          <w:p w14:paraId="7D692A26" w14:textId="77777777" w:rsidR="006369C0" w:rsidRPr="004B070F" w:rsidRDefault="006369C0">
            <w:pPr>
              <w:rPr>
                <w:rFonts w:ascii="Times New Roman" w:hAnsi="Times New Roman" w:cs="Times New Roman"/>
              </w:rPr>
            </w:pPr>
            <w:r w:rsidRPr="004B070F">
              <w:rPr>
                <w:rFonts w:ascii="Times New Roman" w:hAnsi="Times New Roman" w:cs="Times New Roman"/>
              </w:rPr>
              <w:t>Web Links</w:t>
            </w:r>
          </w:p>
          <w:p w14:paraId="4682E000" w14:textId="77777777" w:rsidR="006369C0" w:rsidRPr="004B070F" w:rsidRDefault="006369C0" w:rsidP="005739F2">
            <w:pPr>
              <w:pStyle w:val="ListParagraph"/>
              <w:numPr>
                <w:ilvl w:val="0"/>
                <w:numId w:val="2"/>
              </w:numPr>
              <w:rPr>
                <w:rFonts w:ascii="Times New Roman" w:hAnsi="Times New Roman" w:cs="Times New Roman"/>
              </w:rPr>
            </w:pPr>
            <w:r w:rsidRPr="004B070F">
              <w:rPr>
                <w:rFonts w:ascii="Times New Roman" w:hAnsi="Times New Roman" w:cs="Times New Roman"/>
              </w:rPr>
              <w:t>Reports</w:t>
            </w:r>
          </w:p>
          <w:p w14:paraId="25D844EE" w14:textId="77777777" w:rsidR="006369C0" w:rsidRPr="004B7858" w:rsidRDefault="006369C0" w:rsidP="004519D5">
            <w:pPr>
              <w:pStyle w:val="ListParagraph"/>
              <w:numPr>
                <w:ilvl w:val="0"/>
                <w:numId w:val="2"/>
              </w:numPr>
              <w:rPr>
                <w:rFonts w:ascii="Times New Roman" w:hAnsi="Times New Roman" w:cs="Times New Roman"/>
              </w:rPr>
            </w:pPr>
            <w:r w:rsidRPr="004B070F">
              <w:rPr>
                <w:rFonts w:ascii="Times New Roman" w:hAnsi="Times New Roman" w:cs="Times New Roman"/>
              </w:rPr>
              <w:t>Project Website</w:t>
            </w:r>
          </w:p>
        </w:tc>
        <w:tc>
          <w:tcPr>
            <w:tcW w:w="6660" w:type="dxa"/>
          </w:tcPr>
          <w:p w14:paraId="74D92BA2" w14:textId="77777777" w:rsidR="006369C0" w:rsidRPr="004B070F" w:rsidRDefault="006369C0" w:rsidP="00AB062C">
            <w:pPr>
              <w:rPr>
                <w:rFonts w:ascii="Times New Roman" w:hAnsi="Times New Roman" w:cs="Times New Roman"/>
              </w:rPr>
            </w:pPr>
          </w:p>
        </w:tc>
      </w:tr>
    </w:tbl>
    <w:p w14:paraId="28E9B2E3" w14:textId="77777777" w:rsidR="006369C0" w:rsidRPr="00F25513" w:rsidRDefault="006369C0" w:rsidP="00024067">
      <w:pPr>
        <w:rPr>
          <w:rFonts w:ascii="Times New Roman" w:hAnsi="Times New Roman" w:cs="Times New Roman"/>
        </w:rPr>
      </w:pPr>
    </w:p>
    <w:sectPr w:rsidR="006369C0" w:rsidRPr="00F25513" w:rsidSect="006369C0">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B30"/>
    <w:rsid w:val="000017BD"/>
    <w:rsid w:val="00001B9F"/>
    <w:rsid w:val="00007373"/>
    <w:rsid w:val="000078F4"/>
    <w:rsid w:val="00010A4D"/>
    <w:rsid w:val="0001290E"/>
    <w:rsid w:val="000144BC"/>
    <w:rsid w:val="00015A9A"/>
    <w:rsid w:val="0001729D"/>
    <w:rsid w:val="00021263"/>
    <w:rsid w:val="00022D93"/>
    <w:rsid w:val="00024067"/>
    <w:rsid w:val="00025CD4"/>
    <w:rsid w:val="00025DF1"/>
    <w:rsid w:val="0003343C"/>
    <w:rsid w:val="00036F2D"/>
    <w:rsid w:val="00036F4B"/>
    <w:rsid w:val="000373A9"/>
    <w:rsid w:val="00044AF4"/>
    <w:rsid w:val="000502B3"/>
    <w:rsid w:val="000505B4"/>
    <w:rsid w:val="0005162D"/>
    <w:rsid w:val="00052C08"/>
    <w:rsid w:val="000554DF"/>
    <w:rsid w:val="00055F72"/>
    <w:rsid w:val="00060CEA"/>
    <w:rsid w:val="000613D7"/>
    <w:rsid w:val="00062D97"/>
    <w:rsid w:val="000639A7"/>
    <w:rsid w:val="000722B1"/>
    <w:rsid w:val="00073895"/>
    <w:rsid w:val="000754CA"/>
    <w:rsid w:val="00083318"/>
    <w:rsid w:val="00083487"/>
    <w:rsid w:val="00084066"/>
    <w:rsid w:val="00090EB2"/>
    <w:rsid w:val="00094116"/>
    <w:rsid w:val="00095869"/>
    <w:rsid w:val="00096AF8"/>
    <w:rsid w:val="000A6B14"/>
    <w:rsid w:val="000A7B5A"/>
    <w:rsid w:val="000C1C20"/>
    <w:rsid w:val="000D5D43"/>
    <w:rsid w:val="000E6251"/>
    <w:rsid w:val="000E7681"/>
    <w:rsid w:val="000F1141"/>
    <w:rsid w:val="000F1E55"/>
    <w:rsid w:val="000F25D1"/>
    <w:rsid w:val="000F2B2D"/>
    <w:rsid w:val="000F3CC9"/>
    <w:rsid w:val="000F3EED"/>
    <w:rsid w:val="000F526A"/>
    <w:rsid w:val="000F77F3"/>
    <w:rsid w:val="0010425C"/>
    <w:rsid w:val="00106524"/>
    <w:rsid w:val="0011278E"/>
    <w:rsid w:val="00113422"/>
    <w:rsid w:val="00124459"/>
    <w:rsid w:val="00124744"/>
    <w:rsid w:val="00130702"/>
    <w:rsid w:val="00131A23"/>
    <w:rsid w:val="00135006"/>
    <w:rsid w:val="00135512"/>
    <w:rsid w:val="00136A54"/>
    <w:rsid w:val="00137A6B"/>
    <w:rsid w:val="00141F21"/>
    <w:rsid w:val="00144705"/>
    <w:rsid w:val="00147172"/>
    <w:rsid w:val="001510A7"/>
    <w:rsid w:val="00153473"/>
    <w:rsid w:val="00153D98"/>
    <w:rsid w:val="0015530F"/>
    <w:rsid w:val="00155AA0"/>
    <w:rsid w:val="00156068"/>
    <w:rsid w:val="001566D6"/>
    <w:rsid w:val="001612F5"/>
    <w:rsid w:val="00165D8D"/>
    <w:rsid w:val="00167D11"/>
    <w:rsid w:val="001710A6"/>
    <w:rsid w:val="0017516D"/>
    <w:rsid w:val="00176F1C"/>
    <w:rsid w:val="00180BBC"/>
    <w:rsid w:val="00182779"/>
    <w:rsid w:val="00182C9D"/>
    <w:rsid w:val="00187408"/>
    <w:rsid w:val="00191E7F"/>
    <w:rsid w:val="00194A73"/>
    <w:rsid w:val="001A1231"/>
    <w:rsid w:val="001B4811"/>
    <w:rsid w:val="001B74CD"/>
    <w:rsid w:val="001C52FA"/>
    <w:rsid w:val="001D0048"/>
    <w:rsid w:val="001D1BB3"/>
    <w:rsid w:val="001E3098"/>
    <w:rsid w:val="001E32FA"/>
    <w:rsid w:val="001E6516"/>
    <w:rsid w:val="001E6879"/>
    <w:rsid w:val="001F2747"/>
    <w:rsid w:val="001F6987"/>
    <w:rsid w:val="00200B97"/>
    <w:rsid w:val="00202273"/>
    <w:rsid w:val="002041EF"/>
    <w:rsid w:val="00207BA9"/>
    <w:rsid w:val="002108E1"/>
    <w:rsid w:val="0021507A"/>
    <w:rsid w:val="002201AC"/>
    <w:rsid w:val="002241F0"/>
    <w:rsid w:val="00244C18"/>
    <w:rsid w:val="002462CE"/>
    <w:rsid w:val="00247718"/>
    <w:rsid w:val="00250684"/>
    <w:rsid w:val="00251455"/>
    <w:rsid w:val="00257039"/>
    <w:rsid w:val="00261C20"/>
    <w:rsid w:val="0026439E"/>
    <w:rsid w:val="00265E1D"/>
    <w:rsid w:val="00266FE5"/>
    <w:rsid w:val="00273E13"/>
    <w:rsid w:val="00277249"/>
    <w:rsid w:val="002808B0"/>
    <w:rsid w:val="00291948"/>
    <w:rsid w:val="002925BA"/>
    <w:rsid w:val="002960EA"/>
    <w:rsid w:val="002A02C7"/>
    <w:rsid w:val="002A041B"/>
    <w:rsid w:val="002A582C"/>
    <w:rsid w:val="002A5A2B"/>
    <w:rsid w:val="002A6859"/>
    <w:rsid w:val="002A7D96"/>
    <w:rsid w:val="002B4105"/>
    <w:rsid w:val="002C111E"/>
    <w:rsid w:val="002C1991"/>
    <w:rsid w:val="002D0AA3"/>
    <w:rsid w:val="002D1EB6"/>
    <w:rsid w:val="002E5203"/>
    <w:rsid w:val="002F1EA9"/>
    <w:rsid w:val="002F44C5"/>
    <w:rsid w:val="002F6FE5"/>
    <w:rsid w:val="003113AA"/>
    <w:rsid w:val="003152EB"/>
    <w:rsid w:val="00324C48"/>
    <w:rsid w:val="0032509E"/>
    <w:rsid w:val="00325C8F"/>
    <w:rsid w:val="003342DB"/>
    <w:rsid w:val="00334777"/>
    <w:rsid w:val="00334A4C"/>
    <w:rsid w:val="00342B4B"/>
    <w:rsid w:val="00344EB6"/>
    <w:rsid w:val="00345ECC"/>
    <w:rsid w:val="00346FEC"/>
    <w:rsid w:val="003470FA"/>
    <w:rsid w:val="00352F16"/>
    <w:rsid w:val="00353193"/>
    <w:rsid w:val="0035470D"/>
    <w:rsid w:val="00357985"/>
    <w:rsid w:val="00367C12"/>
    <w:rsid w:val="00370888"/>
    <w:rsid w:val="00371B4D"/>
    <w:rsid w:val="00372774"/>
    <w:rsid w:val="00373A1C"/>
    <w:rsid w:val="003771C8"/>
    <w:rsid w:val="0037769A"/>
    <w:rsid w:val="00377FA5"/>
    <w:rsid w:val="00381A7C"/>
    <w:rsid w:val="00382035"/>
    <w:rsid w:val="00385A0B"/>
    <w:rsid w:val="00396545"/>
    <w:rsid w:val="003A0FC3"/>
    <w:rsid w:val="003A1F97"/>
    <w:rsid w:val="003A6155"/>
    <w:rsid w:val="003A71EB"/>
    <w:rsid w:val="003B0FAD"/>
    <w:rsid w:val="003B2994"/>
    <w:rsid w:val="003B6493"/>
    <w:rsid w:val="003C597A"/>
    <w:rsid w:val="003D19A6"/>
    <w:rsid w:val="003D2341"/>
    <w:rsid w:val="003E052B"/>
    <w:rsid w:val="003E0DF5"/>
    <w:rsid w:val="003E2C50"/>
    <w:rsid w:val="003E378B"/>
    <w:rsid w:val="003F2720"/>
    <w:rsid w:val="003F4CA3"/>
    <w:rsid w:val="00400D46"/>
    <w:rsid w:val="00400EA7"/>
    <w:rsid w:val="00403F89"/>
    <w:rsid w:val="004052C8"/>
    <w:rsid w:val="0041228D"/>
    <w:rsid w:val="00415B97"/>
    <w:rsid w:val="0041641D"/>
    <w:rsid w:val="0041651B"/>
    <w:rsid w:val="0042016D"/>
    <w:rsid w:val="004203E2"/>
    <w:rsid w:val="00420A04"/>
    <w:rsid w:val="00420A9E"/>
    <w:rsid w:val="004222E3"/>
    <w:rsid w:val="00423B9D"/>
    <w:rsid w:val="00430174"/>
    <w:rsid w:val="0043128E"/>
    <w:rsid w:val="00445EC4"/>
    <w:rsid w:val="00450E01"/>
    <w:rsid w:val="004519D5"/>
    <w:rsid w:val="004549E3"/>
    <w:rsid w:val="00461AF2"/>
    <w:rsid w:val="00461EFB"/>
    <w:rsid w:val="00463B5F"/>
    <w:rsid w:val="00465817"/>
    <w:rsid w:val="00466AED"/>
    <w:rsid w:val="004676D8"/>
    <w:rsid w:val="00471D9C"/>
    <w:rsid w:val="00476C74"/>
    <w:rsid w:val="004801CC"/>
    <w:rsid w:val="00485BE3"/>
    <w:rsid w:val="0049520B"/>
    <w:rsid w:val="00495863"/>
    <w:rsid w:val="004A27BF"/>
    <w:rsid w:val="004A4163"/>
    <w:rsid w:val="004A5A38"/>
    <w:rsid w:val="004B070F"/>
    <w:rsid w:val="004B256D"/>
    <w:rsid w:val="004B55C6"/>
    <w:rsid w:val="004B684F"/>
    <w:rsid w:val="004B7858"/>
    <w:rsid w:val="004B79A5"/>
    <w:rsid w:val="004C064D"/>
    <w:rsid w:val="004C2A16"/>
    <w:rsid w:val="004C4A31"/>
    <w:rsid w:val="004C50F6"/>
    <w:rsid w:val="004D0566"/>
    <w:rsid w:val="004D13A5"/>
    <w:rsid w:val="004D2D48"/>
    <w:rsid w:val="004D304C"/>
    <w:rsid w:val="004E13DC"/>
    <w:rsid w:val="004E2473"/>
    <w:rsid w:val="004E3C7F"/>
    <w:rsid w:val="004F1053"/>
    <w:rsid w:val="004F38F1"/>
    <w:rsid w:val="004F47E8"/>
    <w:rsid w:val="004F4C3A"/>
    <w:rsid w:val="00503958"/>
    <w:rsid w:val="005101E5"/>
    <w:rsid w:val="005103AC"/>
    <w:rsid w:val="0051243F"/>
    <w:rsid w:val="00512DB3"/>
    <w:rsid w:val="00513CCF"/>
    <w:rsid w:val="00520CCC"/>
    <w:rsid w:val="00522A6B"/>
    <w:rsid w:val="005234F8"/>
    <w:rsid w:val="00530D68"/>
    <w:rsid w:val="0054051D"/>
    <w:rsid w:val="00540E55"/>
    <w:rsid w:val="005418BF"/>
    <w:rsid w:val="00542981"/>
    <w:rsid w:val="0055016C"/>
    <w:rsid w:val="00552B4A"/>
    <w:rsid w:val="005540C1"/>
    <w:rsid w:val="005613CD"/>
    <w:rsid w:val="005673B8"/>
    <w:rsid w:val="0057006A"/>
    <w:rsid w:val="00570A31"/>
    <w:rsid w:val="00572A9E"/>
    <w:rsid w:val="005739F2"/>
    <w:rsid w:val="00574C0A"/>
    <w:rsid w:val="00590240"/>
    <w:rsid w:val="00591E92"/>
    <w:rsid w:val="00592B8A"/>
    <w:rsid w:val="005A34A9"/>
    <w:rsid w:val="005B12A2"/>
    <w:rsid w:val="005C5EFC"/>
    <w:rsid w:val="005D3E21"/>
    <w:rsid w:val="005D64F4"/>
    <w:rsid w:val="005D6928"/>
    <w:rsid w:val="005E0BB4"/>
    <w:rsid w:val="005E1A27"/>
    <w:rsid w:val="005F7C9D"/>
    <w:rsid w:val="0060116D"/>
    <w:rsid w:val="0060282E"/>
    <w:rsid w:val="00607128"/>
    <w:rsid w:val="0060729F"/>
    <w:rsid w:val="0061075E"/>
    <w:rsid w:val="006122F3"/>
    <w:rsid w:val="006133F6"/>
    <w:rsid w:val="00615B2B"/>
    <w:rsid w:val="00615BEE"/>
    <w:rsid w:val="00620ED9"/>
    <w:rsid w:val="006259F0"/>
    <w:rsid w:val="00626C8E"/>
    <w:rsid w:val="00632FB6"/>
    <w:rsid w:val="00633CBF"/>
    <w:rsid w:val="00636073"/>
    <w:rsid w:val="00636265"/>
    <w:rsid w:val="006369C0"/>
    <w:rsid w:val="00640082"/>
    <w:rsid w:val="006406FA"/>
    <w:rsid w:val="00644861"/>
    <w:rsid w:val="006449B8"/>
    <w:rsid w:val="0065023F"/>
    <w:rsid w:val="00650A3E"/>
    <w:rsid w:val="00653BBF"/>
    <w:rsid w:val="006547BC"/>
    <w:rsid w:val="00654FE5"/>
    <w:rsid w:val="00657A8F"/>
    <w:rsid w:val="00657FDD"/>
    <w:rsid w:val="0066320A"/>
    <w:rsid w:val="00664F87"/>
    <w:rsid w:val="006713A5"/>
    <w:rsid w:val="00671A14"/>
    <w:rsid w:val="006740CA"/>
    <w:rsid w:val="006770E3"/>
    <w:rsid w:val="006919D5"/>
    <w:rsid w:val="00692D86"/>
    <w:rsid w:val="006A0EE1"/>
    <w:rsid w:val="006A1310"/>
    <w:rsid w:val="006A6A0C"/>
    <w:rsid w:val="006A73D4"/>
    <w:rsid w:val="006B398F"/>
    <w:rsid w:val="006B5186"/>
    <w:rsid w:val="006C53FD"/>
    <w:rsid w:val="006C5460"/>
    <w:rsid w:val="006C5A77"/>
    <w:rsid w:val="006D0A5E"/>
    <w:rsid w:val="006D4303"/>
    <w:rsid w:val="006E2454"/>
    <w:rsid w:val="006E2F3F"/>
    <w:rsid w:val="006E31D1"/>
    <w:rsid w:val="006E3C63"/>
    <w:rsid w:val="006E7362"/>
    <w:rsid w:val="006F1156"/>
    <w:rsid w:val="006F2A4C"/>
    <w:rsid w:val="006F6291"/>
    <w:rsid w:val="0070763B"/>
    <w:rsid w:val="0071185B"/>
    <w:rsid w:val="00712DC7"/>
    <w:rsid w:val="0071408E"/>
    <w:rsid w:val="00714FD5"/>
    <w:rsid w:val="00720E9C"/>
    <w:rsid w:val="007215E4"/>
    <w:rsid w:val="007247F1"/>
    <w:rsid w:val="00725E11"/>
    <w:rsid w:val="0073654F"/>
    <w:rsid w:val="007379F7"/>
    <w:rsid w:val="0074081A"/>
    <w:rsid w:val="00744373"/>
    <w:rsid w:val="00746F9F"/>
    <w:rsid w:val="00751408"/>
    <w:rsid w:val="00757D9E"/>
    <w:rsid w:val="0076131C"/>
    <w:rsid w:val="00761FBD"/>
    <w:rsid w:val="00765E9F"/>
    <w:rsid w:val="007664C9"/>
    <w:rsid w:val="007700A5"/>
    <w:rsid w:val="007710E7"/>
    <w:rsid w:val="00772519"/>
    <w:rsid w:val="00772BA3"/>
    <w:rsid w:val="00773F2D"/>
    <w:rsid w:val="00776763"/>
    <w:rsid w:val="007842DA"/>
    <w:rsid w:val="00784948"/>
    <w:rsid w:val="00784CFD"/>
    <w:rsid w:val="007903C2"/>
    <w:rsid w:val="0079432C"/>
    <w:rsid w:val="007953B4"/>
    <w:rsid w:val="00797050"/>
    <w:rsid w:val="007973BC"/>
    <w:rsid w:val="007A0C7D"/>
    <w:rsid w:val="007A21C1"/>
    <w:rsid w:val="007B3011"/>
    <w:rsid w:val="007B5A77"/>
    <w:rsid w:val="007C1BE8"/>
    <w:rsid w:val="007C24D2"/>
    <w:rsid w:val="007C2BA0"/>
    <w:rsid w:val="007C4B35"/>
    <w:rsid w:val="007C4E20"/>
    <w:rsid w:val="007C5540"/>
    <w:rsid w:val="007C6A8C"/>
    <w:rsid w:val="007C6EDE"/>
    <w:rsid w:val="007D241C"/>
    <w:rsid w:val="007D63B2"/>
    <w:rsid w:val="007D6DCA"/>
    <w:rsid w:val="007E3202"/>
    <w:rsid w:val="007E4B04"/>
    <w:rsid w:val="007E5BF9"/>
    <w:rsid w:val="007F1224"/>
    <w:rsid w:val="007F1C7C"/>
    <w:rsid w:val="00805FBA"/>
    <w:rsid w:val="00812866"/>
    <w:rsid w:val="00812904"/>
    <w:rsid w:val="008158F8"/>
    <w:rsid w:val="00820860"/>
    <w:rsid w:val="0082095E"/>
    <w:rsid w:val="00821337"/>
    <w:rsid w:val="00832B74"/>
    <w:rsid w:val="0083302C"/>
    <w:rsid w:val="00834DD0"/>
    <w:rsid w:val="008353A1"/>
    <w:rsid w:val="008355EE"/>
    <w:rsid w:val="00835987"/>
    <w:rsid w:val="00841253"/>
    <w:rsid w:val="00842E52"/>
    <w:rsid w:val="0085153B"/>
    <w:rsid w:val="00853B68"/>
    <w:rsid w:val="008557A8"/>
    <w:rsid w:val="00855891"/>
    <w:rsid w:val="00863038"/>
    <w:rsid w:val="008733FB"/>
    <w:rsid w:val="00877127"/>
    <w:rsid w:val="008825AE"/>
    <w:rsid w:val="00884523"/>
    <w:rsid w:val="00886D1A"/>
    <w:rsid w:val="00894902"/>
    <w:rsid w:val="008A0AFB"/>
    <w:rsid w:val="008A24E4"/>
    <w:rsid w:val="008A4F52"/>
    <w:rsid w:val="008B09A8"/>
    <w:rsid w:val="008B4661"/>
    <w:rsid w:val="008B495C"/>
    <w:rsid w:val="008C24EE"/>
    <w:rsid w:val="008C4D3A"/>
    <w:rsid w:val="008C675E"/>
    <w:rsid w:val="008C73A4"/>
    <w:rsid w:val="008D3649"/>
    <w:rsid w:val="008D3B6D"/>
    <w:rsid w:val="008D4AD9"/>
    <w:rsid w:val="008D5037"/>
    <w:rsid w:val="008D5DE6"/>
    <w:rsid w:val="008D7A14"/>
    <w:rsid w:val="008E2450"/>
    <w:rsid w:val="008F1A28"/>
    <w:rsid w:val="008F3DF8"/>
    <w:rsid w:val="008F466D"/>
    <w:rsid w:val="008F65B5"/>
    <w:rsid w:val="009001A4"/>
    <w:rsid w:val="00900C47"/>
    <w:rsid w:val="00911460"/>
    <w:rsid w:val="009115C3"/>
    <w:rsid w:val="00915125"/>
    <w:rsid w:val="00915356"/>
    <w:rsid w:val="0091556D"/>
    <w:rsid w:val="00917C96"/>
    <w:rsid w:val="00920002"/>
    <w:rsid w:val="00925D40"/>
    <w:rsid w:val="00927177"/>
    <w:rsid w:val="009276B3"/>
    <w:rsid w:val="00927A42"/>
    <w:rsid w:val="00930A1B"/>
    <w:rsid w:val="00931512"/>
    <w:rsid w:val="009411DA"/>
    <w:rsid w:val="009412AE"/>
    <w:rsid w:val="0094595C"/>
    <w:rsid w:val="00945FE1"/>
    <w:rsid w:val="00946F41"/>
    <w:rsid w:val="009473E6"/>
    <w:rsid w:val="00947EC7"/>
    <w:rsid w:val="009501B7"/>
    <w:rsid w:val="009504EC"/>
    <w:rsid w:val="009528F6"/>
    <w:rsid w:val="00960C29"/>
    <w:rsid w:val="0096505F"/>
    <w:rsid w:val="00965430"/>
    <w:rsid w:val="00965801"/>
    <w:rsid w:val="00965963"/>
    <w:rsid w:val="0096598E"/>
    <w:rsid w:val="009669A8"/>
    <w:rsid w:val="009701DE"/>
    <w:rsid w:val="00972040"/>
    <w:rsid w:val="00976A13"/>
    <w:rsid w:val="00976CEB"/>
    <w:rsid w:val="009771C9"/>
    <w:rsid w:val="00982FF9"/>
    <w:rsid w:val="0098520A"/>
    <w:rsid w:val="00986F88"/>
    <w:rsid w:val="00991563"/>
    <w:rsid w:val="009A4724"/>
    <w:rsid w:val="009B03F3"/>
    <w:rsid w:val="009B1A05"/>
    <w:rsid w:val="009B37D0"/>
    <w:rsid w:val="009B4250"/>
    <w:rsid w:val="009B54AF"/>
    <w:rsid w:val="009B6455"/>
    <w:rsid w:val="009C3AF3"/>
    <w:rsid w:val="009D1318"/>
    <w:rsid w:val="009D61B8"/>
    <w:rsid w:val="009D71A7"/>
    <w:rsid w:val="009E297E"/>
    <w:rsid w:val="009E32AE"/>
    <w:rsid w:val="009E353D"/>
    <w:rsid w:val="009E60A5"/>
    <w:rsid w:val="009E64B0"/>
    <w:rsid w:val="009E65CC"/>
    <w:rsid w:val="009F247B"/>
    <w:rsid w:val="009F2B46"/>
    <w:rsid w:val="009F682D"/>
    <w:rsid w:val="00A015A3"/>
    <w:rsid w:val="00A05E7E"/>
    <w:rsid w:val="00A06B49"/>
    <w:rsid w:val="00A07053"/>
    <w:rsid w:val="00A1029D"/>
    <w:rsid w:val="00A13CA0"/>
    <w:rsid w:val="00A17F50"/>
    <w:rsid w:val="00A22E07"/>
    <w:rsid w:val="00A2436A"/>
    <w:rsid w:val="00A2464F"/>
    <w:rsid w:val="00A2584A"/>
    <w:rsid w:val="00A26429"/>
    <w:rsid w:val="00A30E22"/>
    <w:rsid w:val="00A326E7"/>
    <w:rsid w:val="00A35353"/>
    <w:rsid w:val="00A40649"/>
    <w:rsid w:val="00A42DF6"/>
    <w:rsid w:val="00A4418A"/>
    <w:rsid w:val="00A450FF"/>
    <w:rsid w:val="00A451A2"/>
    <w:rsid w:val="00A46100"/>
    <w:rsid w:val="00A47880"/>
    <w:rsid w:val="00A5155B"/>
    <w:rsid w:val="00A52709"/>
    <w:rsid w:val="00A61223"/>
    <w:rsid w:val="00A61B30"/>
    <w:rsid w:val="00A623BD"/>
    <w:rsid w:val="00A65FCA"/>
    <w:rsid w:val="00A677CE"/>
    <w:rsid w:val="00A67CF1"/>
    <w:rsid w:val="00A7297B"/>
    <w:rsid w:val="00A73AA7"/>
    <w:rsid w:val="00A77426"/>
    <w:rsid w:val="00A852B0"/>
    <w:rsid w:val="00A91F09"/>
    <w:rsid w:val="00A96680"/>
    <w:rsid w:val="00A96BF2"/>
    <w:rsid w:val="00AA1F98"/>
    <w:rsid w:val="00AA5BEB"/>
    <w:rsid w:val="00AA60AA"/>
    <w:rsid w:val="00AB062C"/>
    <w:rsid w:val="00AB0769"/>
    <w:rsid w:val="00AB0D2E"/>
    <w:rsid w:val="00AB1DC1"/>
    <w:rsid w:val="00AB37E5"/>
    <w:rsid w:val="00AC3C2D"/>
    <w:rsid w:val="00AC3C67"/>
    <w:rsid w:val="00AC6040"/>
    <w:rsid w:val="00AC6B81"/>
    <w:rsid w:val="00AC7284"/>
    <w:rsid w:val="00AC760B"/>
    <w:rsid w:val="00AD028E"/>
    <w:rsid w:val="00AD1BD6"/>
    <w:rsid w:val="00AD20DE"/>
    <w:rsid w:val="00AD65C1"/>
    <w:rsid w:val="00AD6E8F"/>
    <w:rsid w:val="00AD7800"/>
    <w:rsid w:val="00AE0FD9"/>
    <w:rsid w:val="00AE2AF2"/>
    <w:rsid w:val="00AE424B"/>
    <w:rsid w:val="00AE4C7C"/>
    <w:rsid w:val="00AE5710"/>
    <w:rsid w:val="00AE5B09"/>
    <w:rsid w:val="00AF4DBA"/>
    <w:rsid w:val="00B01048"/>
    <w:rsid w:val="00B01131"/>
    <w:rsid w:val="00B013C5"/>
    <w:rsid w:val="00B0175A"/>
    <w:rsid w:val="00B063C9"/>
    <w:rsid w:val="00B070E2"/>
    <w:rsid w:val="00B14DE6"/>
    <w:rsid w:val="00B1701D"/>
    <w:rsid w:val="00B178D8"/>
    <w:rsid w:val="00B17FA1"/>
    <w:rsid w:val="00B25B91"/>
    <w:rsid w:val="00B35E66"/>
    <w:rsid w:val="00B36C3F"/>
    <w:rsid w:val="00B42EF8"/>
    <w:rsid w:val="00B435E3"/>
    <w:rsid w:val="00B466A2"/>
    <w:rsid w:val="00B46EAD"/>
    <w:rsid w:val="00B50C0C"/>
    <w:rsid w:val="00B554FD"/>
    <w:rsid w:val="00B5656E"/>
    <w:rsid w:val="00B56CF1"/>
    <w:rsid w:val="00B56F4F"/>
    <w:rsid w:val="00B60274"/>
    <w:rsid w:val="00B6145D"/>
    <w:rsid w:val="00B61C08"/>
    <w:rsid w:val="00B62D41"/>
    <w:rsid w:val="00B63F87"/>
    <w:rsid w:val="00B65EB3"/>
    <w:rsid w:val="00B66072"/>
    <w:rsid w:val="00B753AD"/>
    <w:rsid w:val="00B808FD"/>
    <w:rsid w:val="00B80F8E"/>
    <w:rsid w:val="00B818D0"/>
    <w:rsid w:val="00B821A5"/>
    <w:rsid w:val="00B84341"/>
    <w:rsid w:val="00B93CEF"/>
    <w:rsid w:val="00B95278"/>
    <w:rsid w:val="00B9798B"/>
    <w:rsid w:val="00BA251C"/>
    <w:rsid w:val="00BA745B"/>
    <w:rsid w:val="00BA79E0"/>
    <w:rsid w:val="00BB0155"/>
    <w:rsid w:val="00BB1320"/>
    <w:rsid w:val="00BB16EE"/>
    <w:rsid w:val="00BB2473"/>
    <w:rsid w:val="00BB43D6"/>
    <w:rsid w:val="00BC23E8"/>
    <w:rsid w:val="00BC4E0F"/>
    <w:rsid w:val="00BD2E5F"/>
    <w:rsid w:val="00BD39AE"/>
    <w:rsid w:val="00BD484D"/>
    <w:rsid w:val="00BD5797"/>
    <w:rsid w:val="00BE1DA3"/>
    <w:rsid w:val="00BF12EC"/>
    <w:rsid w:val="00BF199C"/>
    <w:rsid w:val="00BF1DA6"/>
    <w:rsid w:val="00BF275C"/>
    <w:rsid w:val="00BF2D76"/>
    <w:rsid w:val="00BF305C"/>
    <w:rsid w:val="00C00905"/>
    <w:rsid w:val="00C010B9"/>
    <w:rsid w:val="00C05C39"/>
    <w:rsid w:val="00C06AA8"/>
    <w:rsid w:val="00C1015E"/>
    <w:rsid w:val="00C11EE1"/>
    <w:rsid w:val="00C1254F"/>
    <w:rsid w:val="00C23D39"/>
    <w:rsid w:val="00C24EBB"/>
    <w:rsid w:val="00C33CA3"/>
    <w:rsid w:val="00C44A6D"/>
    <w:rsid w:val="00C537EA"/>
    <w:rsid w:val="00C543E5"/>
    <w:rsid w:val="00C56434"/>
    <w:rsid w:val="00C56B26"/>
    <w:rsid w:val="00C5701A"/>
    <w:rsid w:val="00C65822"/>
    <w:rsid w:val="00C71004"/>
    <w:rsid w:val="00C7764F"/>
    <w:rsid w:val="00C86A09"/>
    <w:rsid w:val="00C86AC4"/>
    <w:rsid w:val="00C93D8B"/>
    <w:rsid w:val="00C93E4C"/>
    <w:rsid w:val="00C9711F"/>
    <w:rsid w:val="00C971CF"/>
    <w:rsid w:val="00C97F1C"/>
    <w:rsid w:val="00CA2CF5"/>
    <w:rsid w:val="00CB31DB"/>
    <w:rsid w:val="00CB3FBA"/>
    <w:rsid w:val="00CB439F"/>
    <w:rsid w:val="00CB4A51"/>
    <w:rsid w:val="00CC186A"/>
    <w:rsid w:val="00CC34E0"/>
    <w:rsid w:val="00CC391D"/>
    <w:rsid w:val="00CC79F2"/>
    <w:rsid w:val="00CD2F5D"/>
    <w:rsid w:val="00CE1984"/>
    <w:rsid w:val="00CE274D"/>
    <w:rsid w:val="00CE5260"/>
    <w:rsid w:val="00CE6956"/>
    <w:rsid w:val="00CE7707"/>
    <w:rsid w:val="00CF11BA"/>
    <w:rsid w:val="00CF3C6A"/>
    <w:rsid w:val="00CF4153"/>
    <w:rsid w:val="00D14607"/>
    <w:rsid w:val="00D25E50"/>
    <w:rsid w:val="00D2662E"/>
    <w:rsid w:val="00D31850"/>
    <w:rsid w:val="00D36D39"/>
    <w:rsid w:val="00D37147"/>
    <w:rsid w:val="00D415CF"/>
    <w:rsid w:val="00D45A14"/>
    <w:rsid w:val="00D50207"/>
    <w:rsid w:val="00D52FFD"/>
    <w:rsid w:val="00D53071"/>
    <w:rsid w:val="00D5379D"/>
    <w:rsid w:val="00D61F0E"/>
    <w:rsid w:val="00D62C64"/>
    <w:rsid w:val="00D64013"/>
    <w:rsid w:val="00D657ED"/>
    <w:rsid w:val="00D73976"/>
    <w:rsid w:val="00D74215"/>
    <w:rsid w:val="00D75C0E"/>
    <w:rsid w:val="00D76096"/>
    <w:rsid w:val="00D95BC3"/>
    <w:rsid w:val="00DA3693"/>
    <w:rsid w:val="00DA713E"/>
    <w:rsid w:val="00DB4ECC"/>
    <w:rsid w:val="00DB767A"/>
    <w:rsid w:val="00DC234C"/>
    <w:rsid w:val="00DC6752"/>
    <w:rsid w:val="00DD3A2A"/>
    <w:rsid w:val="00DD61DD"/>
    <w:rsid w:val="00DD6A32"/>
    <w:rsid w:val="00DE01BA"/>
    <w:rsid w:val="00DE55FB"/>
    <w:rsid w:val="00DE700B"/>
    <w:rsid w:val="00DE7E9D"/>
    <w:rsid w:val="00DF3B4C"/>
    <w:rsid w:val="00DF4B34"/>
    <w:rsid w:val="00E0241D"/>
    <w:rsid w:val="00E062C1"/>
    <w:rsid w:val="00E06EF5"/>
    <w:rsid w:val="00E15B0C"/>
    <w:rsid w:val="00E1739B"/>
    <w:rsid w:val="00E21FBA"/>
    <w:rsid w:val="00E22177"/>
    <w:rsid w:val="00E22AC0"/>
    <w:rsid w:val="00E23AA9"/>
    <w:rsid w:val="00E25546"/>
    <w:rsid w:val="00E25AD7"/>
    <w:rsid w:val="00E265D8"/>
    <w:rsid w:val="00E2770B"/>
    <w:rsid w:val="00E35EC4"/>
    <w:rsid w:val="00E3612D"/>
    <w:rsid w:val="00E37CD6"/>
    <w:rsid w:val="00E4047F"/>
    <w:rsid w:val="00E4125D"/>
    <w:rsid w:val="00E413D7"/>
    <w:rsid w:val="00E41F2E"/>
    <w:rsid w:val="00E45ED8"/>
    <w:rsid w:val="00E5098A"/>
    <w:rsid w:val="00E52614"/>
    <w:rsid w:val="00E562BD"/>
    <w:rsid w:val="00E570E2"/>
    <w:rsid w:val="00E57CA6"/>
    <w:rsid w:val="00E67770"/>
    <w:rsid w:val="00E70959"/>
    <w:rsid w:val="00E73704"/>
    <w:rsid w:val="00E745BB"/>
    <w:rsid w:val="00E75B7F"/>
    <w:rsid w:val="00E8450E"/>
    <w:rsid w:val="00E90782"/>
    <w:rsid w:val="00E90BCE"/>
    <w:rsid w:val="00E90FF4"/>
    <w:rsid w:val="00EA064C"/>
    <w:rsid w:val="00EA12E5"/>
    <w:rsid w:val="00EB69C5"/>
    <w:rsid w:val="00EC2ACB"/>
    <w:rsid w:val="00EC34DE"/>
    <w:rsid w:val="00ED3425"/>
    <w:rsid w:val="00EE3BB6"/>
    <w:rsid w:val="00EE3DC8"/>
    <w:rsid w:val="00EE529C"/>
    <w:rsid w:val="00EE6C73"/>
    <w:rsid w:val="00EF72E1"/>
    <w:rsid w:val="00F0450C"/>
    <w:rsid w:val="00F04DF2"/>
    <w:rsid w:val="00F07947"/>
    <w:rsid w:val="00F108C6"/>
    <w:rsid w:val="00F13AEB"/>
    <w:rsid w:val="00F1416E"/>
    <w:rsid w:val="00F15F66"/>
    <w:rsid w:val="00F174F8"/>
    <w:rsid w:val="00F20199"/>
    <w:rsid w:val="00F202B8"/>
    <w:rsid w:val="00F20A33"/>
    <w:rsid w:val="00F20FA0"/>
    <w:rsid w:val="00F23ED6"/>
    <w:rsid w:val="00F25513"/>
    <w:rsid w:val="00F33865"/>
    <w:rsid w:val="00F35FAC"/>
    <w:rsid w:val="00F37724"/>
    <w:rsid w:val="00F40357"/>
    <w:rsid w:val="00F43E70"/>
    <w:rsid w:val="00F44E21"/>
    <w:rsid w:val="00F45EA0"/>
    <w:rsid w:val="00F46782"/>
    <w:rsid w:val="00F50059"/>
    <w:rsid w:val="00F52768"/>
    <w:rsid w:val="00F5541A"/>
    <w:rsid w:val="00F61209"/>
    <w:rsid w:val="00F6271A"/>
    <w:rsid w:val="00F636CB"/>
    <w:rsid w:val="00F65DD6"/>
    <w:rsid w:val="00F67BC5"/>
    <w:rsid w:val="00F70726"/>
    <w:rsid w:val="00F80C7F"/>
    <w:rsid w:val="00F829B1"/>
    <w:rsid w:val="00F83202"/>
    <w:rsid w:val="00F85B6E"/>
    <w:rsid w:val="00F87DFA"/>
    <w:rsid w:val="00F87F33"/>
    <w:rsid w:val="00F87F84"/>
    <w:rsid w:val="00F96D62"/>
    <w:rsid w:val="00F97BE4"/>
    <w:rsid w:val="00FA3870"/>
    <w:rsid w:val="00FA3CBC"/>
    <w:rsid w:val="00FA5E45"/>
    <w:rsid w:val="00FB0895"/>
    <w:rsid w:val="00FC0165"/>
    <w:rsid w:val="00FD17F5"/>
    <w:rsid w:val="00FD1BC1"/>
    <w:rsid w:val="00FD2981"/>
    <w:rsid w:val="00FD29EF"/>
    <w:rsid w:val="00FD2C09"/>
    <w:rsid w:val="00FD5E85"/>
    <w:rsid w:val="00FD71D6"/>
    <w:rsid w:val="00FE00D5"/>
    <w:rsid w:val="00FE14D9"/>
    <w:rsid w:val="00FE3641"/>
    <w:rsid w:val="00FE3EA9"/>
    <w:rsid w:val="00FE75F4"/>
    <w:rsid w:val="00FF1F4D"/>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7D17"/>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6E7"/>
  </w:style>
  <w:style w:type="paragraph" w:styleId="Heading1">
    <w:name w:val="heading 1"/>
    <w:basedOn w:val="Normal"/>
    <w:next w:val="Normal"/>
    <w:link w:val="Heading1Char"/>
    <w:uiPriority w:val="9"/>
    <w:qFormat/>
    <w:rsid w:val="007E5BF9"/>
    <w:pPr>
      <w:spacing w:after="0"/>
      <w:outlineLvl w:val="0"/>
    </w:pPr>
    <w:rPr>
      <w:rFonts w:ascii="Times New Roman" w:hAnsi="Times New Roman" w:cs="Times New Roman"/>
      <w:b/>
      <w:sz w:val="28"/>
      <w:szCs w:val="28"/>
    </w:rPr>
  </w:style>
  <w:style w:type="paragraph" w:styleId="Heading3">
    <w:name w:val="heading 3"/>
    <w:basedOn w:val="Normal"/>
    <w:next w:val="Normal"/>
    <w:link w:val="Heading3Char"/>
    <w:uiPriority w:val="9"/>
    <w:semiHidden/>
    <w:unhideWhenUsed/>
    <w:qFormat/>
    <w:rsid w:val="001F69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7E5BF9"/>
    <w:rPr>
      <w:rFonts w:ascii="Times New Roman" w:hAnsi="Times New Roman" w:cs="Times New Roman"/>
      <w:b/>
      <w:sz w:val="28"/>
      <w:szCs w:val="28"/>
    </w:rPr>
  </w:style>
  <w:style w:type="paragraph" w:styleId="List">
    <w:name w:val="List"/>
    <w:basedOn w:val="Normal"/>
    <w:rsid w:val="006740CA"/>
    <w:pPr>
      <w:spacing w:after="0"/>
      <w:ind w:left="360" w:hanging="36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F698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0165">
      <w:bodyDiv w:val="1"/>
      <w:marLeft w:val="0"/>
      <w:marRight w:val="0"/>
      <w:marTop w:val="0"/>
      <w:marBottom w:val="0"/>
      <w:divBdr>
        <w:top w:val="none" w:sz="0" w:space="0" w:color="auto"/>
        <w:left w:val="none" w:sz="0" w:space="0" w:color="auto"/>
        <w:bottom w:val="none" w:sz="0" w:space="0" w:color="auto"/>
        <w:right w:val="none" w:sz="0" w:space="0" w:color="auto"/>
      </w:divBdr>
    </w:div>
    <w:div w:id="243876417">
      <w:bodyDiv w:val="1"/>
      <w:marLeft w:val="0"/>
      <w:marRight w:val="0"/>
      <w:marTop w:val="0"/>
      <w:marBottom w:val="0"/>
      <w:divBdr>
        <w:top w:val="none" w:sz="0" w:space="0" w:color="auto"/>
        <w:left w:val="none" w:sz="0" w:space="0" w:color="auto"/>
        <w:bottom w:val="none" w:sz="0" w:space="0" w:color="auto"/>
        <w:right w:val="none" w:sz="0" w:space="0" w:color="auto"/>
      </w:divBdr>
    </w:div>
    <w:div w:id="618296924">
      <w:bodyDiv w:val="1"/>
      <w:marLeft w:val="0"/>
      <w:marRight w:val="0"/>
      <w:marTop w:val="0"/>
      <w:marBottom w:val="0"/>
      <w:divBdr>
        <w:top w:val="none" w:sz="0" w:space="0" w:color="auto"/>
        <w:left w:val="none" w:sz="0" w:space="0" w:color="auto"/>
        <w:bottom w:val="none" w:sz="0" w:space="0" w:color="auto"/>
        <w:right w:val="none" w:sz="0" w:space="0" w:color="auto"/>
      </w:divBdr>
    </w:div>
    <w:div w:id="998922668">
      <w:bodyDiv w:val="1"/>
      <w:marLeft w:val="0"/>
      <w:marRight w:val="0"/>
      <w:marTop w:val="0"/>
      <w:marBottom w:val="0"/>
      <w:divBdr>
        <w:top w:val="none" w:sz="0" w:space="0" w:color="auto"/>
        <w:left w:val="none" w:sz="0" w:space="0" w:color="auto"/>
        <w:bottom w:val="none" w:sz="0" w:space="0" w:color="auto"/>
        <w:right w:val="none" w:sz="0" w:space="0" w:color="auto"/>
      </w:divBdr>
    </w:div>
    <w:div w:id="1012731067">
      <w:bodyDiv w:val="1"/>
      <w:marLeft w:val="0"/>
      <w:marRight w:val="0"/>
      <w:marTop w:val="0"/>
      <w:marBottom w:val="0"/>
      <w:divBdr>
        <w:top w:val="none" w:sz="0" w:space="0" w:color="auto"/>
        <w:left w:val="none" w:sz="0" w:space="0" w:color="auto"/>
        <w:bottom w:val="none" w:sz="0" w:space="0" w:color="auto"/>
        <w:right w:val="none" w:sz="0" w:space="0" w:color="auto"/>
      </w:divBdr>
    </w:div>
    <w:div w:id="1189178523">
      <w:bodyDiv w:val="1"/>
      <w:marLeft w:val="0"/>
      <w:marRight w:val="0"/>
      <w:marTop w:val="0"/>
      <w:marBottom w:val="0"/>
      <w:divBdr>
        <w:top w:val="none" w:sz="0" w:space="0" w:color="auto"/>
        <w:left w:val="none" w:sz="0" w:space="0" w:color="auto"/>
        <w:bottom w:val="none" w:sz="0" w:space="0" w:color="auto"/>
        <w:right w:val="none" w:sz="0" w:space="0" w:color="auto"/>
      </w:divBdr>
    </w:div>
    <w:div w:id="1404568775">
      <w:bodyDiv w:val="1"/>
      <w:marLeft w:val="0"/>
      <w:marRight w:val="0"/>
      <w:marTop w:val="0"/>
      <w:marBottom w:val="0"/>
      <w:divBdr>
        <w:top w:val="none" w:sz="0" w:space="0" w:color="auto"/>
        <w:left w:val="none" w:sz="0" w:space="0" w:color="auto"/>
        <w:bottom w:val="none" w:sz="0" w:space="0" w:color="auto"/>
        <w:right w:val="none" w:sz="0" w:space="0" w:color="auto"/>
      </w:divBdr>
    </w:div>
    <w:div w:id="1533878931">
      <w:bodyDiv w:val="1"/>
      <w:marLeft w:val="0"/>
      <w:marRight w:val="0"/>
      <w:marTop w:val="0"/>
      <w:marBottom w:val="0"/>
      <w:divBdr>
        <w:top w:val="none" w:sz="0" w:space="0" w:color="auto"/>
        <w:left w:val="none" w:sz="0" w:space="0" w:color="auto"/>
        <w:bottom w:val="none" w:sz="0" w:space="0" w:color="auto"/>
        <w:right w:val="none" w:sz="0" w:space="0" w:color="auto"/>
      </w:divBdr>
    </w:div>
    <w:div w:id="2032028598">
      <w:bodyDiv w:val="1"/>
      <w:marLeft w:val="0"/>
      <w:marRight w:val="0"/>
      <w:marTop w:val="0"/>
      <w:marBottom w:val="0"/>
      <w:divBdr>
        <w:top w:val="none" w:sz="0" w:space="0" w:color="auto"/>
        <w:left w:val="none" w:sz="0" w:space="0" w:color="auto"/>
        <w:bottom w:val="none" w:sz="0" w:space="0" w:color="auto"/>
        <w:right w:val="none" w:sz="0" w:space="0" w:color="auto"/>
      </w:divBdr>
    </w:div>
    <w:div w:id="20555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D195F-A716-4C34-9A78-9692B0A6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UTC Project Information | Impacts of Vehicle Fires on Polymer Concrete Bridge Deck Overlays</vt:lpstr>
    </vt:vector>
  </TitlesOfParts>
  <Company>DOT</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Impacts of Vehicle Fires on Polymer Concrete Bridge Deck Overlays</dc:title>
  <dc:creator>patrick.nichols</dc:creator>
  <cp:lastModifiedBy>Nichols, Patrick</cp:lastModifiedBy>
  <cp:revision>593</cp:revision>
  <cp:lastPrinted>2021-06-01T15:00:00Z</cp:lastPrinted>
  <dcterms:created xsi:type="dcterms:W3CDTF">2019-01-17T15:14:00Z</dcterms:created>
  <dcterms:modified xsi:type="dcterms:W3CDTF">2021-09-09T15:14:00Z</dcterms:modified>
</cp:coreProperties>
</file>