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C7A81" w14:textId="0A4200F2" w:rsidR="005D3F13" w:rsidRPr="009540CA" w:rsidRDefault="005D3F13" w:rsidP="00DF166E">
      <w:pPr>
        <w:spacing w:after="0"/>
        <w:jc w:val="center"/>
        <w:rPr>
          <w:rFonts w:ascii="NeuzeitGro" w:hAnsi="NeuzeitGro"/>
          <w:b/>
          <w:sz w:val="32"/>
          <w:szCs w:val="32"/>
        </w:rPr>
      </w:pPr>
      <w:r w:rsidRPr="009540CA">
        <w:rPr>
          <w:rFonts w:ascii="NeuzeitGro" w:hAnsi="NeuzeitGro"/>
          <w:b/>
          <w:sz w:val="32"/>
          <w:szCs w:val="32"/>
        </w:rPr>
        <w:t>Mountain-Plains Consortium (MPC)</w:t>
      </w:r>
    </w:p>
    <w:p w14:paraId="212AEFC0" w14:textId="375425B8" w:rsidR="00275DB8" w:rsidRPr="009540CA" w:rsidRDefault="00275DB8" w:rsidP="00DF166E">
      <w:pPr>
        <w:spacing w:after="0"/>
        <w:jc w:val="center"/>
        <w:rPr>
          <w:rFonts w:ascii="NeuzeitGro" w:hAnsi="NeuzeitGro"/>
          <w:b/>
          <w:sz w:val="32"/>
          <w:szCs w:val="32"/>
        </w:rPr>
      </w:pPr>
      <w:r w:rsidRPr="009540CA">
        <w:rPr>
          <w:rFonts w:ascii="NeuzeitGro" w:hAnsi="NeuzeitGro"/>
          <w:b/>
          <w:sz w:val="32"/>
          <w:szCs w:val="32"/>
        </w:rPr>
        <w:t>Final Report Peer Review Form</w:t>
      </w:r>
    </w:p>
    <w:p w14:paraId="6F860FF8" w14:textId="3ABC3726" w:rsidR="00DF166E" w:rsidRPr="009540CA" w:rsidRDefault="00DF166E" w:rsidP="00DF166E">
      <w:pPr>
        <w:spacing w:after="0"/>
        <w:jc w:val="center"/>
        <w:rPr>
          <w:rFonts w:ascii="NeuzeitGro" w:hAnsi="NeuzeitGro"/>
          <w:b/>
        </w:rPr>
      </w:pPr>
      <w:r w:rsidRPr="009540CA">
        <w:rPr>
          <w:rFonts w:ascii="NeuzeitGro" w:hAnsi="NeuzeitGro"/>
          <w:b/>
        </w:rPr>
        <w:t>Upper Great Plains Transportation Institute</w:t>
      </w:r>
    </w:p>
    <w:p w14:paraId="051F9B21" w14:textId="77777777" w:rsidR="00DF166E" w:rsidRDefault="00DF166E" w:rsidP="00DF166E">
      <w:pPr>
        <w:spacing w:after="0"/>
        <w:jc w:val="center"/>
        <w:rPr>
          <w:b/>
        </w:rPr>
      </w:pPr>
      <w:r w:rsidRPr="009540CA">
        <w:rPr>
          <w:rFonts w:ascii="NeuzeitGro" w:hAnsi="NeuzeitGro"/>
          <w:b/>
        </w:rPr>
        <w:t>North Dakota State University</w:t>
      </w:r>
    </w:p>
    <w:p w14:paraId="0C87EA76" w14:textId="77777777" w:rsidR="00DF166E" w:rsidRDefault="00DF166E"/>
    <w:tbl>
      <w:tblPr>
        <w:tblW w:w="9378" w:type="dxa"/>
        <w:tblBorders>
          <w:top w:val="nil"/>
          <w:left w:val="nil"/>
          <w:bottom w:val="nil"/>
          <w:right w:val="nil"/>
        </w:tblBorders>
        <w:tblLayout w:type="fixed"/>
        <w:tblLook w:val="0000" w:firstRow="0" w:lastRow="0" w:firstColumn="0" w:lastColumn="0" w:noHBand="0" w:noVBand="0"/>
      </w:tblPr>
      <w:tblGrid>
        <w:gridCol w:w="9378"/>
      </w:tblGrid>
      <w:tr w:rsidR="00DF166E" w:rsidRPr="009540CA" w14:paraId="0C09AF26" w14:textId="77777777" w:rsidTr="009540CA">
        <w:trPr>
          <w:trHeight w:val="110"/>
        </w:trPr>
        <w:tc>
          <w:tcPr>
            <w:tcW w:w="9378" w:type="dxa"/>
            <w:tcBorders>
              <w:bottom w:val="nil"/>
            </w:tcBorders>
          </w:tcPr>
          <w:tbl>
            <w:tblPr>
              <w:tblW w:w="0" w:type="auto"/>
              <w:tblBorders>
                <w:top w:val="nil"/>
                <w:left w:val="nil"/>
                <w:bottom w:val="nil"/>
                <w:right w:val="nil"/>
              </w:tblBorders>
              <w:tblLayout w:type="fixed"/>
              <w:tblLook w:val="0000" w:firstRow="0" w:lastRow="0" w:firstColumn="0" w:lastColumn="0" w:noHBand="0" w:noVBand="0"/>
            </w:tblPr>
            <w:tblGrid>
              <w:gridCol w:w="9378"/>
            </w:tblGrid>
            <w:tr w:rsidR="00F8687D" w:rsidRPr="009540CA" w14:paraId="3D4D8873" w14:textId="77777777" w:rsidTr="009540CA">
              <w:trPr>
                <w:trHeight w:val="110"/>
              </w:trPr>
              <w:tc>
                <w:tcPr>
                  <w:tcW w:w="9378" w:type="dxa"/>
                  <w:tcBorders>
                    <w:top w:val="single" w:sz="4" w:space="0" w:color="auto"/>
                    <w:bottom w:val="nil"/>
                  </w:tcBorders>
                </w:tcPr>
                <w:p w14:paraId="553A6BFC" w14:textId="63B9C799" w:rsidR="00F8687D" w:rsidRPr="009540CA" w:rsidRDefault="005D3F13" w:rsidP="00BA416E">
                  <w:pPr>
                    <w:pStyle w:val="Default"/>
                    <w:spacing w:before="60" w:after="60"/>
                    <w:ind w:left="-115"/>
                    <w:rPr>
                      <w:rFonts w:ascii="NeuzeitGro" w:hAnsi="NeuzeitGro"/>
                      <w:sz w:val="22"/>
                      <w:szCs w:val="22"/>
                    </w:rPr>
                  </w:pPr>
                  <w:r w:rsidRPr="009540CA">
                    <w:rPr>
                      <w:rFonts w:ascii="NeuzeitGro" w:hAnsi="NeuzeitGro"/>
                      <w:sz w:val="22"/>
                      <w:szCs w:val="22"/>
                    </w:rPr>
                    <w:t xml:space="preserve">MPC </w:t>
                  </w:r>
                  <w:r w:rsidR="00455A33" w:rsidRPr="009540CA">
                    <w:rPr>
                      <w:rFonts w:ascii="NeuzeitGro" w:hAnsi="NeuzeitGro"/>
                      <w:sz w:val="22"/>
                      <w:szCs w:val="22"/>
                    </w:rPr>
                    <w:t>f</w:t>
                  </w:r>
                  <w:r w:rsidRPr="009540CA">
                    <w:rPr>
                      <w:rFonts w:ascii="NeuzeitGro" w:hAnsi="NeuzeitGro"/>
                      <w:sz w:val="22"/>
                      <w:szCs w:val="22"/>
                    </w:rPr>
                    <w:t xml:space="preserve">inal </w:t>
                  </w:r>
                  <w:r w:rsidR="00455A33" w:rsidRPr="009540CA">
                    <w:rPr>
                      <w:rFonts w:ascii="NeuzeitGro" w:hAnsi="NeuzeitGro"/>
                      <w:sz w:val="22"/>
                      <w:szCs w:val="22"/>
                    </w:rPr>
                    <w:t>r</w:t>
                  </w:r>
                  <w:r w:rsidRPr="009540CA">
                    <w:rPr>
                      <w:rFonts w:ascii="NeuzeitGro" w:hAnsi="NeuzeitGro"/>
                      <w:sz w:val="22"/>
                      <w:szCs w:val="22"/>
                    </w:rPr>
                    <w:t>eport</w:t>
                  </w:r>
                  <w:r w:rsidR="00F8687D" w:rsidRPr="009540CA">
                    <w:rPr>
                      <w:rFonts w:ascii="NeuzeitGro" w:hAnsi="NeuzeitGro"/>
                      <w:sz w:val="22"/>
                      <w:szCs w:val="22"/>
                    </w:rPr>
                    <w:t xml:space="preserve"> </w:t>
                  </w:r>
                  <w:r w:rsidR="00455A33" w:rsidRPr="009540CA">
                    <w:rPr>
                      <w:rFonts w:ascii="NeuzeitGro" w:hAnsi="NeuzeitGro"/>
                      <w:sz w:val="22"/>
                      <w:szCs w:val="22"/>
                    </w:rPr>
                    <w:t>t</w:t>
                  </w:r>
                  <w:r w:rsidR="00F8687D" w:rsidRPr="009540CA">
                    <w:rPr>
                      <w:rFonts w:ascii="NeuzeitGro" w:hAnsi="NeuzeitGro"/>
                      <w:sz w:val="22"/>
                      <w:szCs w:val="22"/>
                    </w:rPr>
                    <w:t xml:space="preserve">itle:  </w:t>
                  </w:r>
                </w:p>
              </w:tc>
            </w:tr>
            <w:tr w:rsidR="00F8687D" w:rsidRPr="009540CA" w14:paraId="3C0AE498" w14:textId="77777777" w:rsidTr="00BA416E">
              <w:trPr>
                <w:trHeight w:val="738"/>
              </w:trPr>
              <w:tc>
                <w:tcPr>
                  <w:tcW w:w="9378" w:type="dxa"/>
                  <w:tcBorders>
                    <w:top w:val="nil"/>
                    <w:bottom w:val="single" w:sz="4" w:space="0" w:color="auto"/>
                  </w:tcBorders>
                </w:tcPr>
                <w:p w14:paraId="43A5E600" w14:textId="7A88FF35" w:rsidR="002752BF" w:rsidRPr="009540CA" w:rsidRDefault="00455A33" w:rsidP="002752BF">
                  <w:pPr>
                    <w:pStyle w:val="Default"/>
                    <w:ind w:left="-108"/>
                    <w:rPr>
                      <w:rFonts w:ascii="NeuzeitGro" w:hAnsi="NeuzeitGro"/>
                      <w:sz w:val="22"/>
                      <w:szCs w:val="22"/>
                    </w:rPr>
                  </w:pPr>
                  <w:r w:rsidRPr="009540CA">
                    <w:rPr>
                      <w:rFonts w:ascii="NeuzeitGro" w:hAnsi="NeuzeitGro"/>
                      <w:sz w:val="22"/>
                      <w:szCs w:val="22"/>
                    </w:rPr>
                    <w:t>Name(s) &amp; email(s) of a</w:t>
                  </w:r>
                  <w:r w:rsidR="00F8687D" w:rsidRPr="009540CA">
                    <w:rPr>
                      <w:rFonts w:ascii="NeuzeitGro" w:hAnsi="NeuzeitGro"/>
                      <w:sz w:val="22"/>
                      <w:szCs w:val="22"/>
                    </w:rPr>
                    <w:t xml:space="preserve">uthor(s): </w:t>
                  </w:r>
                </w:p>
                <w:p w14:paraId="0AAA22EF" w14:textId="3D78F081" w:rsidR="00F8687D" w:rsidRPr="009540CA" w:rsidRDefault="00F8687D" w:rsidP="002752BF">
                  <w:pPr>
                    <w:pStyle w:val="Default"/>
                    <w:ind w:left="-108"/>
                    <w:rPr>
                      <w:rFonts w:ascii="NeuzeitGro" w:hAnsi="NeuzeitGro"/>
                      <w:sz w:val="22"/>
                      <w:szCs w:val="22"/>
                    </w:rPr>
                  </w:pPr>
                </w:p>
              </w:tc>
            </w:tr>
          </w:tbl>
          <w:p w14:paraId="08F076C9" w14:textId="77777777" w:rsidR="00371522" w:rsidRPr="009540CA" w:rsidRDefault="00371522" w:rsidP="002D56CD">
            <w:pPr>
              <w:pStyle w:val="Default"/>
              <w:rPr>
                <w:rFonts w:ascii="NeuzeitGro" w:hAnsi="NeuzeitGro"/>
                <w:sz w:val="22"/>
                <w:szCs w:val="22"/>
              </w:rPr>
            </w:pPr>
          </w:p>
        </w:tc>
      </w:tr>
      <w:tr w:rsidR="00DF166E" w14:paraId="2398B036" w14:textId="77777777" w:rsidTr="00BA416E">
        <w:trPr>
          <w:trHeight w:val="1521"/>
        </w:trPr>
        <w:tc>
          <w:tcPr>
            <w:tcW w:w="9378" w:type="dxa"/>
            <w:tcBorders>
              <w:top w:val="nil"/>
              <w:bottom w:val="single" w:sz="4" w:space="0" w:color="auto"/>
            </w:tcBorders>
          </w:tcPr>
          <w:p w14:paraId="1A515ABE" w14:textId="45E65D90" w:rsidR="00041334" w:rsidRPr="009540CA" w:rsidRDefault="00664D6A" w:rsidP="00BA416E">
            <w:pPr>
              <w:pStyle w:val="Default"/>
              <w:spacing w:before="120"/>
              <w:rPr>
                <w:rFonts w:ascii="NeuzeitGro" w:hAnsi="NeuzeitGro"/>
                <w:sz w:val="22"/>
                <w:szCs w:val="22"/>
              </w:rPr>
            </w:pPr>
            <w:r w:rsidRPr="009540CA">
              <w:rPr>
                <w:rFonts w:ascii="NeuzeitGro" w:hAnsi="NeuzeitGro"/>
                <w:sz w:val="22"/>
                <w:szCs w:val="22"/>
              </w:rPr>
              <w:t>Name</w:t>
            </w:r>
            <w:r w:rsidR="00D04637" w:rsidRPr="009540CA">
              <w:rPr>
                <w:rFonts w:ascii="NeuzeitGro" w:hAnsi="NeuzeitGro"/>
                <w:sz w:val="22"/>
                <w:szCs w:val="22"/>
              </w:rPr>
              <w:t xml:space="preserve">, Affiliation, and Email </w:t>
            </w:r>
            <w:r w:rsidRPr="009540CA">
              <w:rPr>
                <w:rFonts w:ascii="NeuzeitGro" w:hAnsi="NeuzeitGro"/>
                <w:sz w:val="22"/>
                <w:szCs w:val="22"/>
              </w:rPr>
              <w:t xml:space="preserve">of </w:t>
            </w:r>
            <w:r w:rsidR="00DF166E" w:rsidRPr="009540CA">
              <w:rPr>
                <w:rFonts w:ascii="NeuzeitGro" w:hAnsi="NeuzeitGro"/>
                <w:sz w:val="22"/>
                <w:szCs w:val="22"/>
              </w:rPr>
              <w:t xml:space="preserve">Reviewer: </w:t>
            </w:r>
            <w:r w:rsidR="00371522" w:rsidRPr="009540CA">
              <w:rPr>
                <w:rFonts w:ascii="NeuzeitGro" w:hAnsi="NeuzeitGro"/>
                <w:sz w:val="22"/>
                <w:szCs w:val="22"/>
              </w:rPr>
              <w:t xml:space="preserve"> </w:t>
            </w:r>
          </w:p>
          <w:p w14:paraId="3E12EA43" w14:textId="77777777" w:rsidR="00041334" w:rsidRDefault="00041334" w:rsidP="00C00D9C">
            <w:pPr>
              <w:pStyle w:val="Default"/>
              <w:rPr>
                <w:sz w:val="22"/>
                <w:szCs w:val="22"/>
              </w:rPr>
            </w:pPr>
          </w:p>
          <w:p w14:paraId="76B1F1DD" w14:textId="3B759A81" w:rsidR="00C00D9C" w:rsidRPr="009540CA" w:rsidRDefault="005D3F13" w:rsidP="00BA416E">
            <w:pPr>
              <w:pStyle w:val="Default"/>
              <w:spacing w:after="60"/>
              <w:jc w:val="both"/>
              <w:rPr>
                <w:rFonts w:ascii="Segoe UI" w:hAnsi="Segoe UI" w:cs="Segoe UI"/>
                <w:i/>
                <w:iCs/>
                <w:sz w:val="22"/>
                <w:szCs w:val="22"/>
              </w:rPr>
            </w:pPr>
            <w:r w:rsidRPr="00BA416E">
              <w:rPr>
                <w:rFonts w:ascii="Segoe UI" w:hAnsi="Segoe UI" w:cs="Segoe UI"/>
                <w:i/>
                <w:iCs/>
                <w:sz w:val="18"/>
                <w:szCs w:val="18"/>
              </w:rPr>
              <w:t>Constructive information provided via this form will help the authors refine and improve this final report. Please provide constructive criticism about the organization and clarity of the ideas with the text. Authors will rely on your input as they prepare</w:t>
            </w:r>
            <w:r w:rsidR="00455A33" w:rsidRPr="00BA416E">
              <w:rPr>
                <w:rFonts w:ascii="Segoe UI" w:hAnsi="Segoe UI" w:cs="Segoe UI"/>
                <w:i/>
                <w:iCs/>
                <w:sz w:val="18"/>
                <w:szCs w:val="18"/>
              </w:rPr>
              <w:t xml:space="preserve"> this paper for final publication.</w:t>
            </w:r>
          </w:p>
        </w:tc>
      </w:tr>
    </w:tbl>
    <w:p w14:paraId="2049BB88" w14:textId="77777777" w:rsidR="00BE19C6" w:rsidRDefault="00BE19C6" w:rsidP="00DF166E">
      <w:pPr>
        <w:pStyle w:val="Default"/>
        <w:rPr>
          <w:sz w:val="22"/>
          <w:szCs w:val="22"/>
        </w:rPr>
      </w:pPr>
    </w:p>
    <w:p w14:paraId="33ACC416" w14:textId="16647C73" w:rsidR="00DF166E" w:rsidRPr="009540CA" w:rsidRDefault="00FE17E8" w:rsidP="004D4DFA">
      <w:pPr>
        <w:pStyle w:val="Default"/>
        <w:numPr>
          <w:ilvl w:val="0"/>
          <w:numId w:val="2"/>
        </w:numPr>
        <w:rPr>
          <w:rFonts w:ascii="NeuzeitGro" w:hAnsi="NeuzeitGro"/>
          <w:sz w:val="22"/>
          <w:szCs w:val="22"/>
        </w:rPr>
      </w:pPr>
      <w:r w:rsidRPr="009540CA">
        <w:rPr>
          <w:rFonts w:ascii="NeuzeitGro" w:hAnsi="NeuzeitGro"/>
          <w:sz w:val="22"/>
          <w:szCs w:val="22"/>
        </w:rPr>
        <w:t xml:space="preserve">Which government agencies would </w:t>
      </w:r>
      <w:r w:rsidR="00F6753C" w:rsidRPr="009540CA">
        <w:rPr>
          <w:rFonts w:ascii="NeuzeitGro" w:hAnsi="NeuzeitGro"/>
          <w:sz w:val="22"/>
          <w:szCs w:val="22"/>
        </w:rPr>
        <w:t>be potentially interested in this report</w:t>
      </w:r>
      <w:r w:rsidRPr="009540CA">
        <w:rPr>
          <w:rFonts w:ascii="NeuzeitGro" w:hAnsi="NeuzeitGro"/>
          <w:sz w:val="22"/>
          <w:szCs w:val="22"/>
        </w:rPr>
        <w:t>? (Examples:</w:t>
      </w:r>
      <w:r w:rsidR="00DF166E" w:rsidRPr="009540CA">
        <w:rPr>
          <w:rFonts w:ascii="NeuzeitGro" w:hAnsi="NeuzeitGro"/>
          <w:sz w:val="22"/>
          <w:szCs w:val="22"/>
        </w:rPr>
        <w:t xml:space="preserve"> federal, state, local, and other transportation agencies; other government officials; businesses and industries; researchers, practitioners</w:t>
      </w:r>
      <w:r w:rsidRPr="009540CA">
        <w:rPr>
          <w:rFonts w:ascii="NeuzeitGro" w:hAnsi="NeuzeitGro"/>
          <w:sz w:val="22"/>
          <w:szCs w:val="22"/>
        </w:rPr>
        <w:t>,</w:t>
      </w:r>
      <w:r w:rsidR="00DF166E" w:rsidRPr="009540CA">
        <w:rPr>
          <w:rFonts w:ascii="NeuzeitGro" w:hAnsi="NeuzeitGro"/>
          <w:sz w:val="22"/>
          <w:szCs w:val="22"/>
        </w:rPr>
        <w:t xml:space="preserve"> </w:t>
      </w:r>
      <w:r w:rsidR="00F80E9F" w:rsidRPr="009540CA">
        <w:rPr>
          <w:rFonts w:ascii="NeuzeitGro" w:hAnsi="NeuzeitGro"/>
          <w:sz w:val="22"/>
          <w:szCs w:val="22"/>
        </w:rPr>
        <w:t xml:space="preserve">and </w:t>
      </w:r>
      <w:r w:rsidR="00DF166E" w:rsidRPr="009540CA">
        <w:rPr>
          <w:rFonts w:ascii="NeuzeitGro" w:hAnsi="NeuzeitGro"/>
          <w:sz w:val="22"/>
          <w:szCs w:val="22"/>
        </w:rPr>
        <w:t>consultants</w:t>
      </w:r>
      <w:r w:rsidRPr="009540CA">
        <w:rPr>
          <w:rFonts w:ascii="NeuzeitGro" w:hAnsi="NeuzeitGro"/>
          <w:sz w:val="22"/>
          <w:szCs w:val="22"/>
        </w:rPr>
        <w:t>)</w:t>
      </w:r>
      <w:r w:rsidR="00DF166E" w:rsidRPr="009540CA">
        <w:rPr>
          <w:rFonts w:ascii="NeuzeitGro" w:hAnsi="NeuzeitGro"/>
          <w:sz w:val="22"/>
          <w:szCs w:val="22"/>
        </w:rPr>
        <w:t xml:space="preserve">? </w:t>
      </w:r>
    </w:p>
    <w:p w14:paraId="05EB49E0" w14:textId="77777777" w:rsidR="00DF166E" w:rsidRPr="009540CA" w:rsidRDefault="00DF166E" w:rsidP="00DF166E">
      <w:pPr>
        <w:pStyle w:val="Default"/>
        <w:rPr>
          <w:rFonts w:ascii="NeuzeitGro" w:hAnsi="NeuzeitGro"/>
          <w:sz w:val="22"/>
          <w:szCs w:val="22"/>
        </w:rPr>
      </w:pPr>
    </w:p>
    <w:p w14:paraId="2E7DCD99" w14:textId="77777777" w:rsidR="00DF166E" w:rsidRPr="009540CA" w:rsidRDefault="00DF166E" w:rsidP="00DF166E">
      <w:pPr>
        <w:pStyle w:val="Default"/>
        <w:rPr>
          <w:rFonts w:ascii="NeuzeitGro" w:hAnsi="NeuzeitGro"/>
          <w:sz w:val="22"/>
          <w:szCs w:val="22"/>
        </w:rPr>
      </w:pPr>
    </w:p>
    <w:p w14:paraId="2B453B67" w14:textId="0036752B" w:rsidR="00DF166E" w:rsidRPr="009540CA" w:rsidRDefault="005D1A5E" w:rsidP="004D4DFA">
      <w:pPr>
        <w:pStyle w:val="Default"/>
        <w:numPr>
          <w:ilvl w:val="0"/>
          <w:numId w:val="2"/>
        </w:numPr>
        <w:rPr>
          <w:rFonts w:ascii="NeuzeitGro" w:hAnsi="NeuzeitGro"/>
          <w:sz w:val="22"/>
          <w:szCs w:val="22"/>
        </w:rPr>
      </w:pPr>
      <w:r w:rsidRPr="009540CA">
        <w:rPr>
          <w:rFonts w:ascii="NeuzeitGro" w:hAnsi="NeuzeitGro"/>
          <w:sz w:val="22"/>
          <w:szCs w:val="22"/>
        </w:rPr>
        <w:t>What research area d</w:t>
      </w:r>
      <w:r w:rsidR="00DF166E" w:rsidRPr="009540CA">
        <w:rPr>
          <w:rFonts w:ascii="NeuzeitGro" w:hAnsi="NeuzeitGro"/>
          <w:sz w:val="22"/>
          <w:szCs w:val="22"/>
        </w:rPr>
        <w:t>oes the report</w:t>
      </w:r>
      <w:r w:rsidR="00BB69E9" w:rsidRPr="009540CA">
        <w:rPr>
          <w:rFonts w:ascii="NeuzeitGro" w:hAnsi="NeuzeitGro"/>
          <w:sz w:val="22"/>
          <w:szCs w:val="22"/>
        </w:rPr>
        <w:t xml:space="preserve"> content</w:t>
      </w:r>
      <w:r w:rsidR="00DF166E" w:rsidRPr="009540CA">
        <w:rPr>
          <w:rFonts w:ascii="NeuzeitGro" w:hAnsi="NeuzeitGro"/>
          <w:sz w:val="22"/>
          <w:szCs w:val="22"/>
        </w:rPr>
        <w:t xml:space="preserve"> </w:t>
      </w:r>
      <w:r w:rsidR="00BB69E9" w:rsidRPr="009540CA">
        <w:rPr>
          <w:rFonts w:ascii="NeuzeitGro" w:hAnsi="NeuzeitGro"/>
          <w:sz w:val="22"/>
          <w:szCs w:val="22"/>
        </w:rPr>
        <w:t>contribute</w:t>
      </w:r>
      <w:r w:rsidR="00DF166E" w:rsidRPr="009540CA">
        <w:rPr>
          <w:rFonts w:ascii="NeuzeitGro" w:hAnsi="NeuzeitGro"/>
          <w:sz w:val="22"/>
          <w:szCs w:val="22"/>
        </w:rPr>
        <w:t xml:space="preserve"> to </w:t>
      </w:r>
      <w:r w:rsidRPr="009540CA">
        <w:rPr>
          <w:rFonts w:ascii="NeuzeitGro" w:hAnsi="NeuzeitGro"/>
          <w:sz w:val="22"/>
          <w:szCs w:val="22"/>
        </w:rPr>
        <w:t>or</w:t>
      </w:r>
      <w:r w:rsidR="00DF166E" w:rsidRPr="009540CA">
        <w:rPr>
          <w:rFonts w:ascii="NeuzeitGro" w:hAnsi="NeuzeitGro"/>
          <w:sz w:val="22"/>
          <w:szCs w:val="22"/>
        </w:rPr>
        <w:t xml:space="preserve"> have the potential to improve the</w:t>
      </w:r>
      <w:r w:rsidRPr="009540CA">
        <w:rPr>
          <w:rFonts w:ascii="NeuzeitGro" w:hAnsi="NeuzeitGro"/>
          <w:sz w:val="22"/>
          <w:szCs w:val="22"/>
        </w:rPr>
        <w:t>ir</w:t>
      </w:r>
      <w:r w:rsidR="00DF166E" w:rsidRPr="009540CA">
        <w:rPr>
          <w:rFonts w:ascii="NeuzeitGro" w:hAnsi="NeuzeitGro"/>
          <w:sz w:val="22"/>
          <w:szCs w:val="22"/>
        </w:rPr>
        <w:t xml:space="preserve"> state of knowledge or practice? </w:t>
      </w:r>
    </w:p>
    <w:p w14:paraId="1A04A993" w14:textId="77777777" w:rsidR="00DF166E" w:rsidRPr="009540CA" w:rsidRDefault="00DF166E" w:rsidP="004D4DFA">
      <w:pPr>
        <w:pStyle w:val="Default"/>
        <w:ind w:left="360"/>
        <w:rPr>
          <w:rFonts w:ascii="NeuzeitGro" w:hAnsi="NeuzeitGro"/>
          <w:sz w:val="22"/>
          <w:szCs w:val="22"/>
        </w:rPr>
      </w:pPr>
    </w:p>
    <w:p w14:paraId="3FEA26FF" w14:textId="77777777" w:rsidR="00DF166E" w:rsidRPr="009540CA" w:rsidRDefault="00DF166E" w:rsidP="004D4DFA">
      <w:pPr>
        <w:pStyle w:val="Default"/>
        <w:ind w:left="360"/>
        <w:rPr>
          <w:rFonts w:ascii="NeuzeitGro" w:hAnsi="NeuzeitGro"/>
          <w:sz w:val="22"/>
          <w:szCs w:val="22"/>
        </w:rPr>
      </w:pPr>
    </w:p>
    <w:p w14:paraId="14E6E021" w14:textId="078D66AE" w:rsidR="00DF166E" w:rsidRPr="009540CA" w:rsidRDefault="005D1A5E" w:rsidP="004D4DFA">
      <w:pPr>
        <w:pStyle w:val="Default"/>
        <w:numPr>
          <w:ilvl w:val="0"/>
          <w:numId w:val="2"/>
        </w:numPr>
        <w:rPr>
          <w:rFonts w:ascii="NeuzeitGro" w:hAnsi="NeuzeitGro"/>
          <w:sz w:val="22"/>
          <w:szCs w:val="22"/>
        </w:rPr>
      </w:pPr>
      <w:r w:rsidRPr="009540CA">
        <w:rPr>
          <w:rFonts w:ascii="NeuzeitGro" w:hAnsi="NeuzeitGro"/>
          <w:sz w:val="22"/>
          <w:szCs w:val="22"/>
        </w:rPr>
        <w:t xml:space="preserve">Does the report clearly describe </w:t>
      </w:r>
      <w:r w:rsidR="00DF166E" w:rsidRPr="009540CA">
        <w:rPr>
          <w:rFonts w:ascii="NeuzeitGro" w:hAnsi="NeuzeitGro"/>
          <w:sz w:val="22"/>
          <w:szCs w:val="22"/>
        </w:rPr>
        <w:t xml:space="preserve">the methods and data used in the analysis? </w:t>
      </w:r>
    </w:p>
    <w:p w14:paraId="7830FD25" w14:textId="77777777" w:rsidR="00DF166E" w:rsidRPr="009540CA" w:rsidRDefault="00DF166E" w:rsidP="004D4DFA">
      <w:pPr>
        <w:pStyle w:val="Default"/>
        <w:ind w:left="360"/>
        <w:rPr>
          <w:rFonts w:ascii="NeuzeitGro" w:hAnsi="NeuzeitGro"/>
          <w:sz w:val="22"/>
          <w:szCs w:val="22"/>
        </w:rPr>
      </w:pPr>
    </w:p>
    <w:p w14:paraId="0A6C6643" w14:textId="77777777" w:rsidR="00DF166E" w:rsidRPr="009540CA" w:rsidRDefault="00DF166E" w:rsidP="004D4DFA">
      <w:pPr>
        <w:pStyle w:val="Default"/>
        <w:ind w:left="360"/>
        <w:rPr>
          <w:rFonts w:ascii="NeuzeitGro" w:hAnsi="NeuzeitGro"/>
          <w:sz w:val="22"/>
          <w:szCs w:val="22"/>
        </w:rPr>
      </w:pPr>
    </w:p>
    <w:p w14:paraId="7B9BC884" w14:textId="7B72858A" w:rsidR="00DF166E" w:rsidRPr="009540CA" w:rsidRDefault="005D1A5E" w:rsidP="004D4DFA">
      <w:pPr>
        <w:pStyle w:val="Default"/>
        <w:numPr>
          <w:ilvl w:val="0"/>
          <w:numId w:val="2"/>
        </w:numPr>
        <w:rPr>
          <w:rFonts w:ascii="NeuzeitGro" w:hAnsi="NeuzeitGro"/>
          <w:sz w:val="22"/>
          <w:szCs w:val="22"/>
        </w:rPr>
      </w:pPr>
      <w:r w:rsidRPr="009540CA">
        <w:rPr>
          <w:rFonts w:ascii="NeuzeitGro" w:hAnsi="NeuzeitGro"/>
          <w:sz w:val="22"/>
          <w:szCs w:val="22"/>
        </w:rPr>
        <w:t xml:space="preserve">Do the </w:t>
      </w:r>
      <w:r w:rsidR="00DF166E" w:rsidRPr="009540CA">
        <w:rPr>
          <w:rFonts w:ascii="NeuzeitGro" w:hAnsi="NeuzeitGro"/>
          <w:sz w:val="22"/>
          <w:szCs w:val="22"/>
        </w:rPr>
        <w:t>conclusions</w:t>
      </w:r>
      <w:r w:rsidRPr="009540CA">
        <w:rPr>
          <w:rFonts w:ascii="NeuzeitGro" w:hAnsi="NeuzeitGro"/>
          <w:sz w:val="22"/>
          <w:szCs w:val="22"/>
        </w:rPr>
        <w:t>,</w:t>
      </w:r>
      <w:r w:rsidR="00DF166E" w:rsidRPr="009540CA">
        <w:rPr>
          <w:rFonts w:ascii="NeuzeitGro" w:hAnsi="NeuzeitGro"/>
          <w:sz w:val="22"/>
          <w:szCs w:val="22"/>
        </w:rPr>
        <w:t xml:space="preserve"> inferences</w:t>
      </w:r>
      <w:r w:rsidRPr="009540CA">
        <w:rPr>
          <w:rFonts w:ascii="NeuzeitGro" w:hAnsi="NeuzeitGro"/>
          <w:sz w:val="22"/>
          <w:szCs w:val="22"/>
        </w:rPr>
        <w:t xml:space="preserve">, and limitations </w:t>
      </w:r>
      <w:r w:rsidR="00DF166E" w:rsidRPr="009540CA">
        <w:rPr>
          <w:rFonts w:ascii="NeuzeitGro" w:hAnsi="NeuzeitGro"/>
          <w:sz w:val="22"/>
          <w:szCs w:val="22"/>
        </w:rPr>
        <w:t xml:space="preserve">presented in the report </w:t>
      </w:r>
      <w:r w:rsidRPr="009540CA">
        <w:rPr>
          <w:rFonts w:ascii="NeuzeitGro" w:hAnsi="NeuzeitGro"/>
          <w:sz w:val="22"/>
          <w:szCs w:val="22"/>
        </w:rPr>
        <w:t>appropriately relate to the</w:t>
      </w:r>
      <w:r w:rsidR="00DF166E" w:rsidRPr="009540CA">
        <w:rPr>
          <w:rFonts w:ascii="NeuzeitGro" w:hAnsi="NeuzeitGro"/>
          <w:sz w:val="22"/>
          <w:szCs w:val="22"/>
        </w:rPr>
        <w:t xml:space="preserve"> data and methods used</w:t>
      </w:r>
      <w:r w:rsidRPr="009540CA">
        <w:rPr>
          <w:rFonts w:ascii="NeuzeitGro" w:hAnsi="NeuzeitGro"/>
          <w:sz w:val="22"/>
          <w:szCs w:val="22"/>
        </w:rPr>
        <w:t xml:space="preserve"> in the study</w:t>
      </w:r>
      <w:r w:rsidR="00DF166E" w:rsidRPr="009540CA">
        <w:rPr>
          <w:rFonts w:ascii="NeuzeitGro" w:hAnsi="NeuzeitGro"/>
          <w:sz w:val="22"/>
          <w:szCs w:val="22"/>
        </w:rPr>
        <w:t xml:space="preserve">? </w:t>
      </w:r>
    </w:p>
    <w:p w14:paraId="2268684A" w14:textId="77777777" w:rsidR="00DF166E" w:rsidRPr="009540CA" w:rsidRDefault="00DF166E" w:rsidP="004D4DFA">
      <w:pPr>
        <w:pStyle w:val="Default"/>
        <w:ind w:left="360"/>
        <w:rPr>
          <w:rFonts w:ascii="NeuzeitGro" w:hAnsi="NeuzeitGro"/>
          <w:sz w:val="22"/>
          <w:szCs w:val="22"/>
        </w:rPr>
      </w:pPr>
    </w:p>
    <w:p w14:paraId="1A75ADEF" w14:textId="77777777" w:rsidR="00DF166E" w:rsidRPr="009540CA" w:rsidRDefault="00DF166E" w:rsidP="004D4DFA">
      <w:pPr>
        <w:pStyle w:val="Default"/>
        <w:ind w:left="360"/>
        <w:rPr>
          <w:rFonts w:ascii="NeuzeitGro" w:hAnsi="NeuzeitGro"/>
          <w:sz w:val="22"/>
          <w:szCs w:val="22"/>
        </w:rPr>
      </w:pPr>
    </w:p>
    <w:p w14:paraId="2F9E7581" w14:textId="6F75837B" w:rsidR="00DF166E" w:rsidRPr="009540CA" w:rsidRDefault="00F44429" w:rsidP="004D4DFA">
      <w:pPr>
        <w:pStyle w:val="Default"/>
        <w:numPr>
          <w:ilvl w:val="0"/>
          <w:numId w:val="2"/>
        </w:numPr>
        <w:rPr>
          <w:rFonts w:ascii="NeuzeitGro" w:hAnsi="NeuzeitGro"/>
          <w:sz w:val="22"/>
          <w:szCs w:val="22"/>
        </w:rPr>
      </w:pPr>
      <w:r w:rsidRPr="009540CA">
        <w:rPr>
          <w:rFonts w:ascii="NeuzeitGro" w:hAnsi="NeuzeitGro"/>
          <w:sz w:val="22"/>
          <w:szCs w:val="22"/>
        </w:rPr>
        <w:t xml:space="preserve">Please comment on the organization, clarity, and appropriateness of the report for the </w:t>
      </w:r>
      <w:r w:rsidR="00DF166E" w:rsidRPr="009540CA">
        <w:rPr>
          <w:rFonts w:ascii="NeuzeitGro" w:hAnsi="NeuzeitGro"/>
          <w:sz w:val="22"/>
          <w:szCs w:val="22"/>
        </w:rPr>
        <w:t>audience</w:t>
      </w:r>
      <w:r w:rsidRPr="009540CA">
        <w:rPr>
          <w:rFonts w:ascii="NeuzeitGro" w:hAnsi="NeuzeitGro"/>
          <w:sz w:val="22"/>
          <w:szCs w:val="22"/>
        </w:rPr>
        <w:t xml:space="preserve"> that would be interested</w:t>
      </w:r>
      <w:r w:rsidR="0043693F" w:rsidRPr="009540CA">
        <w:rPr>
          <w:rFonts w:ascii="NeuzeitGro" w:hAnsi="NeuzeitGro"/>
          <w:sz w:val="22"/>
          <w:szCs w:val="22"/>
        </w:rPr>
        <w:t xml:space="preserve"> in its contents</w:t>
      </w:r>
      <w:r w:rsidR="00275DB8" w:rsidRPr="009540CA">
        <w:rPr>
          <w:rFonts w:ascii="NeuzeitGro" w:hAnsi="NeuzeitGro"/>
          <w:sz w:val="22"/>
          <w:szCs w:val="22"/>
        </w:rPr>
        <w:t>.</w:t>
      </w:r>
    </w:p>
    <w:p w14:paraId="6D0E9ADF" w14:textId="77777777" w:rsidR="00DF166E" w:rsidRPr="009540CA" w:rsidRDefault="00DF166E" w:rsidP="004D4DFA">
      <w:pPr>
        <w:pStyle w:val="Default"/>
        <w:ind w:left="360"/>
        <w:rPr>
          <w:rFonts w:ascii="NeuzeitGro" w:hAnsi="NeuzeitGro"/>
          <w:sz w:val="22"/>
          <w:szCs w:val="22"/>
        </w:rPr>
      </w:pPr>
    </w:p>
    <w:p w14:paraId="64584203" w14:textId="77777777" w:rsidR="00DF166E" w:rsidRPr="009540CA" w:rsidRDefault="00DF166E" w:rsidP="004D4DFA">
      <w:pPr>
        <w:pStyle w:val="Default"/>
        <w:ind w:left="360"/>
        <w:rPr>
          <w:rFonts w:ascii="NeuzeitGro" w:hAnsi="NeuzeitGro"/>
          <w:sz w:val="22"/>
          <w:szCs w:val="22"/>
        </w:rPr>
      </w:pPr>
    </w:p>
    <w:p w14:paraId="28E96799" w14:textId="45E960F9" w:rsidR="00DF166E" w:rsidRPr="009540CA" w:rsidRDefault="00DF166E" w:rsidP="004D4DFA">
      <w:pPr>
        <w:pStyle w:val="Default"/>
        <w:numPr>
          <w:ilvl w:val="0"/>
          <w:numId w:val="2"/>
        </w:numPr>
        <w:rPr>
          <w:rFonts w:ascii="NeuzeitGro" w:hAnsi="NeuzeitGro"/>
          <w:sz w:val="22"/>
          <w:szCs w:val="22"/>
        </w:rPr>
      </w:pPr>
      <w:r w:rsidRPr="009540CA">
        <w:rPr>
          <w:rFonts w:ascii="NeuzeitGro" w:hAnsi="NeuzeitGro"/>
          <w:sz w:val="22"/>
          <w:szCs w:val="22"/>
        </w:rPr>
        <w:t xml:space="preserve">Please provide specific comments on other aspects of the report that may be useful in </w:t>
      </w:r>
      <w:r w:rsidR="00104FE1" w:rsidRPr="009540CA">
        <w:rPr>
          <w:rFonts w:ascii="NeuzeitGro" w:hAnsi="NeuzeitGro"/>
          <w:sz w:val="22"/>
          <w:szCs w:val="22"/>
        </w:rPr>
        <w:t>improving it for publication</w:t>
      </w:r>
      <w:r w:rsidRPr="009540CA">
        <w:rPr>
          <w:rFonts w:ascii="NeuzeitGro" w:hAnsi="NeuzeitGro"/>
          <w:sz w:val="22"/>
          <w:szCs w:val="22"/>
        </w:rPr>
        <w:t xml:space="preserve">. </w:t>
      </w:r>
    </w:p>
    <w:p w14:paraId="1D3831C0" w14:textId="77777777" w:rsidR="00DF166E" w:rsidRPr="009540CA" w:rsidRDefault="00DF166E" w:rsidP="00DF166E">
      <w:pPr>
        <w:pStyle w:val="Default"/>
        <w:rPr>
          <w:rFonts w:ascii="NeuzeitGro" w:hAnsi="NeuzeitGro"/>
          <w:sz w:val="22"/>
          <w:szCs w:val="22"/>
        </w:rPr>
      </w:pPr>
    </w:p>
    <w:p w14:paraId="1E4826A8" w14:textId="77777777" w:rsidR="00DF166E" w:rsidRPr="009540CA" w:rsidRDefault="00DF166E" w:rsidP="00DF166E">
      <w:pPr>
        <w:pStyle w:val="Default"/>
        <w:rPr>
          <w:rFonts w:ascii="NeuzeitGro" w:hAnsi="NeuzeitGro"/>
          <w:sz w:val="22"/>
          <w:szCs w:val="22"/>
        </w:rPr>
      </w:pPr>
    </w:p>
    <w:p w14:paraId="7F575A8C" w14:textId="77777777" w:rsidR="00DF166E" w:rsidRPr="009540CA" w:rsidRDefault="00DF166E" w:rsidP="00DF166E">
      <w:pPr>
        <w:pStyle w:val="Default"/>
        <w:rPr>
          <w:rFonts w:ascii="NeuzeitGro" w:hAnsi="NeuzeitGro"/>
          <w:sz w:val="22"/>
          <w:szCs w:val="22"/>
        </w:rPr>
      </w:pPr>
    </w:p>
    <w:p w14:paraId="553998D5" w14:textId="77777777" w:rsidR="00DF166E" w:rsidRPr="009540CA" w:rsidRDefault="00DF166E" w:rsidP="00DF166E">
      <w:pPr>
        <w:pStyle w:val="Default"/>
        <w:rPr>
          <w:rFonts w:ascii="NeuzeitGro" w:hAnsi="NeuzeitGro"/>
          <w:sz w:val="22"/>
          <w:szCs w:val="22"/>
        </w:rPr>
      </w:pPr>
    </w:p>
    <w:p w14:paraId="1DA8F37B" w14:textId="26207244" w:rsidR="00DF166E" w:rsidRPr="009540CA" w:rsidRDefault="00BA416E" w:rsidP="009540CA">
      <w:pPr>
        <w:pStyle w:val="Default"/>
        <w:pBdr>
          <w:top w:val="single" w:sz="4" w:space="1" w:color="auto"/>
        </w:pBdr>
        <w:spacing w:after="60"/>
        <w:rPr>
          <w:rFonts w:ascii="NeuzeitGro" w:hAnsi="NeuzeitGro"/>
          <w:sz w:val="22"/>
          <w:szCs w:val="22"/>
        </w:rPr>
      </w:pPr>
      <w:r>
        <w:rPr>
          <w:rFonts w:ascii="NeuzeitGro" w:hAnsi="NeuzeitGro"/>
          <w:sz w:val="22"/>
          <w:szCs w:val="22"/>
        </w:rPr>
        <w:br/>
      </w:r>
      <w:r w:rsidR="00DF166E" w:rsidRPr="009540CA">
        <w:rPr>
          <w:rFonts w:ascii="NeuzeitGro" w:hAnsi="NeuzeitGro"/>
          <w:sz w:val="22"/>
          <w:szCs w:val="22"/>
        </w:rPr>
        <w:t xml:space="preserve">Reviewer Recommendations: </w:t>
      </w:r>
    </w:p>
    <w:p w14:paraId="75916FD3" w14:textId="77777777" w:rsidR="00DF166E" w:rsidRPr="009540CA" w:rsidRDefault="00DF166E" w:rsidP="009540CA">
      <w:pPr>
        <w:pStyle w:val="Default"/>
        <w:spacing w:after="60"/>
        <w:rPr>
          <w:rFonts w:ascii="NeuzeitGro" w:hAnsi="NeuzeitGro"/>
          <w:sz w:val="22"/>
          <w:szCs w:val="22"/>
        </w:rPr>
      </w:pPr>
      <w:r w:rsidRPr="009540CA">
        <w:rPr>
          <w:rFonts w:ascii="NeuzeitGro" w:hAnsi="NeuzeitGro"/>
          <w:sz w:val="22"/>
          <w:szCs w:val="22"/>
        </w:rPr>
        <w:t xml:space="preserve">_____The manuscript is suitable for publication in its present form. </w:t>
      </w:r>
    </w:p>
    <w:p w14:paraId="677BF00E" w14:textId="77777777" w:rsidR="00DF166E" w:rsidRPr="009540CA" w:rsidRDefault="00DF166E" w:rsidP="009540CA">
      <w:pPr>
        <w:pStyle w:val="Default"/>
        <w:spacing w:after="60"/>
        <w:rPr>
          <w:rFonts w:ascii="NeuzeitGro" w:hAnsi="NeuzeitGro"/>
          <w:sz w:val="22"/>
          <w:szCs w:val="22"/>
        </w:rPr>
      </w:pPr>
      <w:r w:rsidRPr="009540CA">
        <w:rPr>
          <w:rFonts w:ascii="NeuzeitGro" w:hAnsi="NeuzeitGro"/>
          <w:sz w:val="22"/>
          <w:szCs w:val="22"/>
        </w:rPr>
        <w:t xml:space="preserve">_____The manuscript is suitable for publication with minor editorial changes. </w:t>
      </w:r>
    </w:p>
    <w:p w14:paraId="18B53369" w14:textId="77777777" w:rsidR="00DF166E" w:rsidRPr="009540CA" w:rsidRDefault="00DF166E" w:rsidP="009540CA">
      <w:pPr>
        <w:pStyle w:val="Default"/>
        <w:spacing w:after="60"/>
        <w:rPr>
          <w:rFonts w:ascii="NeuzeitGro" w:hAnsi="NeuzeitGro"/>
          <w:sz w:val="22"/>
          <w:szCs w:val="22"/>
        </w:rPr>
      </w:pPr>
      <w:r w:rsidRPr="009540CA">
        <w:rPr>
          <w:rFonts w:ascii="NeuzeitGro" w:hAnsi="NeuzeitGro"/>
          <w:sz w:val="22"/>
          <w:szCs w:val="22"/>
        </w:rPr>
        <w:t xml:space="preserve">_____The manuscript is not suitable for publication. </w:t>
      </w:r>
    </w:p>
    <w:p w14:paraId="7A821351" w14:textId="77777777" w:rsidR="00DF166E" w:rsidRPr="009540CA" w:rsidRDefault="00DF166E" w:rsidP="00DF166E">
      <w:pPr>
        <w:rPr>
          <w:rFonts w:ascii="NeuzeitGro" w:hAnsi="NeuzeitGro"/>
        </w:rPr>
      </w:pPr>
      <w:r w:rsidRPr="009540CA">
        <w:rPr>
          <w:rFonts w:ascii="NeuzeitGro" w:hAnsi="NeuzeitGro"/>
        </w:rPr>
        <w:t>_____The manuscript needs to be revised, taking into consideration the following</w:t>
      </w:r>
      <w:r w:rsidR="00D77447" w:rsidRPr="009540CA">
        <w:rPr>
          <w:rFonts w:ascii="NeuzeitGro" w:hAnsi="NeuzeitGro"/>
        </w:rPr>
        <w:t>.</w:t>
      </w:r>
    </w:p>
    <w:sectPr w:rsidR="00DF166E" w:rsidRPr="009540CA" w:rsidSect="00455A3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uzeitGro">
    <w:altName w:val="Calibri"/>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3250A"/>
    <w:multiLevelType w:val="hybridMultilevel"/>
    <w:tmpl w:val="46DCB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631DD"/>
    <w:multiLevelType w:val="hybridMultilevel"/>
    <w:tmpl w:val="41BC1B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6E"/>
    <w:rsid w:val="00041334"/>
    <w:rsid w:val="00077F1C"/>
    <w:rsid w:val="00104FE1"/>
    <w:rsid w:val="00133B5E"/>
    <w:rsid w:val="0024228C"/>
    <w:rsid w:val="00250D60"/>
    <w:rsid w:val="002752BF"/>
    <w:rsid w:val="0027545C"/>
    <w:rsid w:val="00275DB8"/>
    <w:rsid w:val="002C0A2C"/>
    <w:rsid w:val="002D56CD"/>
    <w:rsid w:val="00371522"/>
    <w:rsid w:val="0043693F"/>
    <w:rsid w:val="00455A33"/>
    <w:rsid w:val="004D4DFA"/>
    <w:rsid w:val="004D506A"/>
    <w:rsid w:val="00531305"/>
    <w:rsid w:val="005A72B2"/>
    <w:rsid w:val="005D1A5E"/>
    <w:rsid w:val="005D3F13"/>
    <w:rsid w:val="00664D6A"/>
    <w:rsid w:val="006C21F4"/>
    <w:rsid w:val="00867443"/>
    <w:rsid w:val="008C11AA"/>
    <w:rsid w:val="008C6CFD"/>
    <w:rsid w:val="0095314E"/>
    <w:rsid w:val="009540CA"/>
    <w:rsid w:val="009637FC"/>
    <w:rsid w:val="009F3B1A"/>
    <w:rsid w:val="00B01B8C"/>
    <w:rsid w:val="00BA416E"/>
    <w:rsid w:val="00BB69E9"/>
    <w:rsid w:val="00BE19C6"/>
    <w:rsid w:val="00C00D9C"/>
    <w:rsid w:val="00D04637"/>
    <w:rsid w:val="00D04DFA"/>
    <w:rsid w:val="00D666F0"/>
    <w:rsid w:val="00D77447"/>
    <w:rsid w:val="00DF166E"/>
    <w:rsid w:val="00E92F8B"/>
    <w:rsid w:val="00ED6FC3"/>
    <w:rsid w:val="00F44429"/>
    <w:rsid w:val="00F643EF"/>
    <w:rsid w:val="00F6753C"/>
    <w:rsid w:val="00F80E9F"/>
    <w:rsid w:val="00F8687D"/>
    <w:rsid w:val="00FD57B0"/>
    <w:rsid w:val="00FE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FEEA"/>
  <w15:docId w15:val="{79313191-ECBE-42CC-A7BE-CD85458E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7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16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Peer Review Form</dc:title>
  <dc:subject/>
  <dc:creator>Jill Hough</dc:creator>
  <cp:keywords/>
  <dc:description/>
  <cp:lastModifiedBy>Nichols, Patrick</cp:lastModifiedBy>
  <cp:revision>3</cp:revision>
  <dcterms:created xsi:type="dcterms:W3CDTF">2021-11-02T16:54:00Z</dcterms:created>
  <dcterms:modified xsi:type="dcterms:W3CDTF">2021-11-03T14:53:00Z</dcterms:modified>
</cp:coreProperties>
</file>